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raster"/>
        <w:tblW w:w="0" w:type="auto"/>
        <w:tblBorders>
          <w:top w:val="single" w:sz="8" w:space="0" w:color="F29000"/>
          <w:left w:val="none" w:sz="0" w:space="0" w:color="auto"/>
          <w:bottom w:val="single" w:sz="36" w:space="0" w:color="F29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8668"/>
      </w:tblGrid>
      <w:tr w:rsidR="005B48D6" w:rsidTr="00EE1CCE">
        <w:trPr>
          <w:trHeight w:val="1263"/>
        </w:trPr>
        <w:tc>
          <w:tcPr>
            <w:tcW w:w="2122" w:type="dxa"/>
          </w:tcPr>
          <w:p w:rsidR="005B48D6" w:rsidRDefault="005B48D6" w:rsidP="00E8599E">
            <w:pPr>
              <w:spacing w:before="40" w:after="40"/>
              <w:rPr>
                <w:rFonts w:ascii="Segoe UI Semilight" w:hAnsi="Segoe UI Semilight" w:cs="Segoe UI Semilight"/>
                <w:b/>
                <w:sz w:val="28"/>
                <w:szCs w:val="18"/>
              </w:rPr>
            </w:pPr>
            <w:bookmarkStart w:id="0" w:name="_GoBack"/>
            <w:bookmarkEnd w:id="0"/>
            <w:r w:rsidRPr="005B78E9">
              <w:rPr>
                <w:rFonts w:ascii="Arial" w:hAnsi="Arial" w:cs="Arial"/>
                <w:noProof/>
                <w:color w:val="000000"/>
                <w:sz w:val="17"/>
                <w:szCs w:val="17"/>
                <w:lang w:val="nl-NL" w:eastAsia="nl-NL"/>
              </w:rPr>
              <w:drawing>
                <wp:inline distT="0" distB="0" distL="0" distR="0" wp14:anchorId="0C8FAD52" wp14:editId="7EF8D24A">
                  <wp:extent cx="1152000" cy="753470"/>
                  <wp:effectExtent l="0" t="0" r="0" b="889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a1.www.unesco.org/new/fileadmin/unesco/images/logo_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75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8" w:type="dxa"/>
          </w:tcPr>
          <w:p w:rsidR="005B48D6" w:rsidRPr="005B48D6" w:rsidRDefault="005B48D6" w:rsidP="00413D08">
            <w:pPr>
              <w:spacing w:before="60"/>
              <w:rPr>
                <w:rFonts w:ascii="Segoe UI Semilight" w:hAnsi="Segoe UI Semilight" w:cs="Segoe UI Semilight"/>
                <w:b/>
                <w:sz w:val="44"/>
                <w:szCs w:val="44"/>
              </w:rPr>
            </w:pPr>
            <w:r w:rsidRPr="005B48D6">
              <w:rPr>
                <w:rFonts w:ascii="Segoe UI Semilight" w:hAnsi="Segoe UI Semilight" w:cs="Segoe UI Semilight"/>
                <w:b/>
                <w:sz w:val="44"/>
                <w:szCs w:val="44"/>
              </w:rPr>
              <w:t xml:space="preserve">UNESCO PERSIST </w:t>
            </w:r>
            <w:proofErr w:type="spellStart"/>
            <w:r w:rsidRPr="005B48D6">
              <w:rPr>
                <w:rFonts w:ascii="Segoe UI Semilight" w:hAnsi="Segoe UI Semilight" w:cs="Segoe UI Semilight"/>
                <w:b/>
                <w:sz w:val="44"/>
                <w:szCs w:val="44"/>
              </w:rPr>
              <w:t>Programme</w:t>
            </w:r>
            <w:proofErr w:type="spellEnd"/>
            <w:r w:rsidR="00BD7968">
              <w:rPr>
                <w:rFonts w:ascii="Segoe UI Semilight" w:hAnsi="Segoe UI Semilight" w:cs="Segoe UI Semilight"/>
                <w:b/>
                <w:sz w:val="44"/>
                <w:szCs w:val="44"/>
              </w:rPr>
              <w:t xml:space="preserve"> &amp; Foundation</w:t>
            </w:r>
          </w:p>
          <w:p w:rsidR="005B48D6" w:rsidRDefault="005B48D6" w:rsidP="008C26A0">
            <w:pPr>
              <w:rPr>
                <w:rFonts w:ascii="Segoe UI Semilight" w:hAnsi="Segoe UI Semilight" w:cs="Segoe UI Semilight"/>
                <w:b/>
                <w:sz w:val="28"/>
                <w:szCs w:val="18"/>
              </w:rPr>
            </w:pPr>
            <w:r w:rsidRPr="005B48D6">
              <w:rPr>
                <w:rFonts w:ascii="Segoe UI Semilight" w:hAnsi="Segoe UI Semilight" w:cs="Segoe UI Semilight"/>
                <w:b/>
                <w:sz w:val="40"/>
                <w:szCs w:val="40"/>
              </w:rPr>
              <w:t xml:space="preserve">How </w:t>
            </w:r>
            <w:r>
              <w:rPr>
                <w:rFonts w:ascii="Segoe UI Semilight" w:hAnsi="Segoe UI Semilight" w:cs="Segoe UI Semilight"/>
                <w:b/>
                <w:sz w:val="40"/>
                <w:szCs w:val="40"/>
              </w:rPr>
              <w:t xml:space="preserve">can we make our </w:t>
            </w:r>
            <w:r w:rsidRPr="005B48D6">
              <w:rPr>
                <w:rFonts w:ascii="Segoe UI Semilight" w:hAnsi="Segoe UI Semilight" w:cs="Segoe UI Semilight"/>
                <w:b/>
                <w:sz w:val="40"/>
                <w:szCs w:val="40"/>
              </w:rPr>
              <w:t xml:space="preserve">digital </w:t>
            </w:r>
            <w:r w:rsidR="008C26A0">
              <w:rPr>
                <w:rFonts w:ascii="Segoe UI Semilight" w:hAnsi="Segoe UI Semilight" w:cs="Segoe UI Semilight"/>
                <w:b/>
                <w:sz w:val="40"/>
                <w:szCs w:val="40"/>
              </w:rPr>
              <w:t>heritage</w:t>
            </w:r>
            <w:r w:rsidRPr="005B48D6">
              <w:rPr>
                <w:rFonts w:ascii="Segoe UI Semilight" w:hAnsi="Segoe UI Semilight" w:cs="Segoe UI Semilight"/>
                <w:b/>
                <w:sz w:val="40"/>
                <w:szCs w:val="40"/>
              </w:rPr>
              <w:t xml:space="preserve"> last?</w:t>
            </w:r>
          </w:p>
        </w:tc>
      </w:tr>
    </w:tbl>
    <w:p w:rsidR="00EE1CCE" w:rsidRDefault="00EE1CCE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</w:p>
    <w:p w:rsidR="00EF698D" w:rsidRPr="00214F3F" w:rsidRDefault="00270C38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>What is the problem?</w:t>
      </w:r>
    </w:p>
    <w:p w:rsidR="00E50F53" w:rsidRDefault="00E5388F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  <w:r w:rsidRPr="00214F3F">
        <w:rPr>
          <w:rFonts w:ascii="Segoe UI Semilight" w:hAnsi="Segoe UI Semilight" w:cs="Segoe UI Semilight"/>
          <w:szCs w:val="18"/>
        </w:rPr>
        <w:t xml:space="preserve">We </w:t>
      </w:r>
      <w:r w:rsidR="005B48D6">
        <w:rPr>
          <w:rFonts w:ascii="Segoe UI Semilight" w:hAnsi="Segoe UI Semilight" w:cs="Segoe UI Semilight"/>
          <w:szCs w:val="18"/>
        </w:rPr>
        <w:t xml:space="preserve">constantly create and use digital content. </w:t>
      </w:r>
      <w:r w:rsidRPr="00214F3F">
        <w:rPr>
          <w:rFonts w:ascii="Segoe UI Semilight" w:hAnsi="Segoe UI Semilight" w:cs="Segoe UI Semilight"/>
          <w:szCs w:val="18"/>
        </w:rPr>
        <w:t>Our access to it is dep</w:t>
      </w:r>
      <w:r w:rsidR="005B48D6">
        <w:rPr>
          <w:rFonts w:ascii="Segoe UI Semilight" w:hAnsi="Segoe UI Semilight" w:cs="Segoe UI Semilight"/>
          <w:szCs w:val="18"/>
        </w:rPr>
        <w:t xml:space="preserve">endent on software </w:t>
      </w:r>
      <w:r w:rsidR="00E50F53">
        <w:rPr>
          <w:rFonts w:ascii="Segoe UI Semilight" w:hAnsi="Segoe UI Semilight" w:cs="Segoe UI Semilight"/>
          <w:szCs w:val="18"/>
        </w:rPr>
        <w:t>which c</w:t>
      </w:r>
      <w:r w:rsidR="005B48D6">
        <w:rPr>
          <w:rFonts w:ascii="Segoe UI Semilight" w:hAnsi="Segoe UI Semilight" w:cs="Segoe UI Semilight"/>
          <w:szCs w:val="18"/>
        </w:rPr>
        <w:t>ontinuously evolve</w:t>
      </w:r>
      <w:r w:rsidR="00A43A54">
        <w:rPr>
          <w:rFonts w:ascii="Segoe UI Semilight" w:hAnsi="Segoe UI Semilight" w:cs="Segoe UI Semilight"/>
          <w:szCs w:val="18"/>
        </w:rPr>
        <w:t>s</w:t>
      </w:r>
      <w:r w:rsidRPr="00214F3F">
        <w:rPr>
          <w:rFonts w:ascii="Segoe UI Semilight" w:hAnsi="Segoe UI Semilight" w:cs="Segoe UI Semilight"/>
          <w:szCs w:val="18"/>
        </w:rPr>
        <w:t>.</w:t>
      </w:r>
      <w:r w:rsidR="005B48D6">
        <w:rPr>
          <w:rFonts w:ascii="Segoe UI Semilight" w:hAnsi="Segoe UI Semilight" w:cs="Segoe UI Semilight"/>
          <w:szCs w:val="18"/>
        </w:rPr>
        <w:t xml:space="preserve"> As new software is created, older versions become </w:t>
      </w:r>
      <w:r w:rsidR="0053056A">
        <w:rPr>
          <w:rFonts w:ascii="Segoe UI Semilight" w:hAnsi="Segoe UI Semilight" w:cs="Segoe UI Semilight"/>
          <w:szCs w:val="18"/>
        </w:rPr>
        <w:t xml:space="preserve">outdated </w:t>
      </w:r>
      <w:r w:rsidRPr="00214F3F">
        <w:rPr>
          <w:rFonts w:ascii="Segoe UI Semilight" w:hAnsi="Segoe UI Semilight" w:cs="Segoe UI Semilight"/>
          <w:szCs w:val="18"/>
        </w:rPr>
        <w:t>and n</w:t>
      </w:r>
      <w:r w:rsidR="005B48D6">
        <w:rPr>
          <w:rFonts w:ascii="Segoe UI Semilight" w:hAnsi="Segoe UI Semilight" w:cs="Segoe UI Semilight"/>
          <w:szCs w:val="18"/>
        </w:rPr>
        <w:t xml:space="preserve">o longer work. </w:t>
      </w:r>
    </w:p>
    <w:p w:rsidR="00E5388F" w:rsidRPr="00E3340B" w:rsidRDefault="00E50F53" w:rsidP="00CF5BD0">
      <w:pPr>
        <w:spacing w:after="0"/>
        <w:jc w:val="both"/>
        <w:rPr>
          <w:rFonts w:ascii="Segoe UI Semilight" w:hAnsi="Segoe UI Semilight" w:cs="Segoe UI Semilight"/>
          <w:i/>
          <w:szCs w:val="18"/>
        </w:rPr>
      </w:pPr>
      <w:r w:rsidRPr="00E50F53">
        <w:rPr>
          <w:rFonts w:ascii="Segoe UI Semilight" w:hAnsi="Segoe UI Semilight" w:cs="Segoe UI Semilight"/>
          <w:szCs w:val="18"/>
        </w:rPr>
        <w:t xml:space="preserve">Consequence:  </w:t>
      </w:r>
      <w:r w:rsidRPr="00E3340B">
        <w:rPr>
          <w:rFonts w:ascii="Segoe UI Semilight" w:hAnsi="Segoe UI Semilight" w:cs="Segoe UI Semilight"/>
          <w:i/>
          <w:szCs w:val="18"/>
        </w:rPr>
        <w:t>W</w:t>
      </w:r>
      <w:r w:rsidR="005B48D6" w:rsidRPr="00E3340B">
        <w:rPr>
          <w:rFonts w:ascii="Segoe UI Semilight" w:hAnsi="Segoe UI Semilight" w:cs="Segoe UI Semilight"/>
          <w:i/>
          <w:szCs w:val="18"/>
        </w:rPr>
        <w:t>e can no longe</w:t>
      </w:r>
      <w:r w:rsidRPr="00E3340B">
        <w:rPr>
          <w:rFonts w:ascii="Segoe UI Semilight" w:hAnsi="Segoe UI Semilight" w:cs="Segoe UI Semilight"/>
          <w:i/>
          <w:szCs w:val="18"/>
        </w:rPr>
        <w:t>r access</w:t>
      </w:r>
      <w:r w:rsidR="0053056A">
        <w:rPr>
          <w:rFonts w:ascii="Segoe UI Semilight" w:hAnsi="Segoe UI Semilight" w:cs="Segoe UI Semilight"/>
          <w:i/>
          <w:szCs w:val="18"/>
        </w:rPr>
        <w:t xml:space="preserve"> the</w:t>
      </w:r>
      <w:r w:rsidRPr="00E3340B">
        <w:rPr>
          <w:rFonts w:ascii="Segoe UI Semilight" w:hAnsi="Segoe UI Semilight" w:cs="Segoe UI Semilight"/>
          <w:i/>
          <w:szCs w:val="18"/>
        </w:rPr>
        <w:t xml:space="preserve"> content.</w:t>
      </w:r>
      <w:r w:rsidR="00E5388F" w:rsidRPr="00E3340B">
        <w:rPr>
          <w:rFonts w:ascii="Segoe UI Semilight" w:hAnsi="Segoe UI Semilight" w:cs="Segoe UI Semilight"/>
          <w:i/>
          <w:szCs w:val="18"/>
        </w:rPr>
        <w:t xml:space="preserve"> </w:t>
      </w:r>
    </w:p>
    <w:p w:rsidR="00E5388F" w:rsidRPr="00214F3F" w:rsidRDefault="00E5388F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>What do we do about this?</w:t>
      </w:r>
    </w:p>
    <w:p w:rsidR="00E5388F" w:rsidRPr="00214F3F" w:rsidRDefault="00E50F53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>We deal with the problem by constantly “converting</w:t>
      </w:r>
      <w:r w:rsidR="00086BC1" w:rsidRPr="00214F3F">
        <w:rPr>
          <w:rFonts w:ascii="Segoe UI Semilight" w:hAnsi="Segoe UI Semilight" w:cs="Segoe UI Semilight"/>
          <w:szCs w:val="18"/>
        </w:rPr>
        <w:t xml:space="preserve">” our </w:t>
      </w:r>
      <w:r>
        <w:rPr>
          <w:rFonts w:ascii="Segoe UI Semilight" w:hAnsi="Segoe UI Semilight" w:cs="Segoe UI Semilight"/>
          <w:szCs w:val="18"/>
        </w:rPr>
        <w:t xml:space="preserve">old files into new formats so that we can use </w:t>
      </w:r>
      <w:r w:rsidR="00EF48CC">
        <w:rPr>
          <w:rFonts w:ascii="Segoe UI Semilight" w:hAnsi="Segoe UI Semilight" w:cs="Segoe UI Semilight"/>
          <w:szCs w:val="18"/>
        </w:rPr>
        <w:t xml:space="preserve">them </w:t>
      </w:r>
      <w:r>
        <w:rPr>
          <w:rFonts w:ascii="Segoe UI Semilight" w:hAnsi="Segoe UI Semilight" w:cs="Segoe UI Semilight"/>
          <w:szCs w:val="18"/>
        </w:rPr>
        <w:t>with new software. F</w:t>
      </w:r>
      <w:r w:rsidR="00F80E79" w:rsidRPr="00214F3F">
        <w:rPr>
          <w:rFonts w:ascii="Segoe UI Semilight" w:hAnsi="Segoe UI Semilight" w:cs="Segoe UI Semilight"/>
          <w:szCs w:val="18"/>
        </w:rPr>
        <w:t>or example</w:t>
      </w:r>
      <w:r>
        <w:rPr>
          <w:rFonts w:ascii="Segoe UI Semilight" w:hAnsi="Segoe UI Semilight" w:cs="Segoe UI Semilight"/>
          <w:szCs w:val="18"/>
        </w:rPr>
        <w:t xml:space="preserve">, we may save an old </w:t>
      </w:r>
      <w:r w:rsidR="00A623F4">
        <w:rPr>
          <w:rFonts w:ascii="Segoe UI Semilight" w:hAnsi="Segoe UI Semilight" w:cs="Segoe UI Semilight"/>
          <w:szCs w:val="18"/>
        </w:rPr>
        <w:t xml:space="preserve">Word </w:t>
      </w:r>
      <w:r>
        <w:rPr>
          <w:rFonts w:ascii="Segoe UI Semilight" w:hAnsi="Segoe UI Semilight" w:cs="Segoe UI Semilight"/>
          <w:szCs w:val="18"/>
        </w:rPr>
        <w:t xml:space="preserve">file in a more recent format. That is called </w:t>
      </w:r>
      <w:r w:rsidR="005B5D53">
        <w:rPr>
          <w:rFonts w:ascii="Segoe UI Semilight" w:hAnsi="Segoe UI Semilight" w:cs="Segoe UI Semilight"/>
          <w:szCs w:val="18"/>
        </w:rPr>
        <w:t>“</w:t>
      </w:r>
      <w:r>
        <w:rPr>
          <w:rFonts w:ascii="Segoe UI Semilight" w:hAnsi="Segoe UI Semilight" w:cs="Segoe UI Semilight"/>
          <w:szCs w:val="18"/>
        </w:rPr>
        <w:t>migration</w:t>
      </w:r>
      <w:r w:rsidR="005B5D53">
        <w:rPr>
          <w:rFonts w:ascii="Segoe UI Semilight" w:hAnsi="Segoe UI Semilight" w:cs="Segoe UI Semilight"/>
          <w:szCs w:val="18"/>
        </w:rPr>
        <w:t>”</w:t>
      </w:r>
      <w:r>
        <w:rPr>
          <w:rFonts w:ascii="Segoe UI Semilight" w:hAnsi="Segoe UI Semilight" w:cs="Segoe UI Semilight"/>
          <w:szCs w:val="18"/>
        </w:rPr>
        <w:t xml:space="preserve">. </w:t>
      </w:r>
      <w:r w:rsidR="00F80E79" w:rsidRPr="00214F3F">
        <w:rPr>
          <w:rFonts w:ascii="Segoe UI Semilight" w:hAnsi="Segoe UI Semilight" w:cs="Segoe UI Semilight"/>
          <w:szCs w:val="18"/>
        </w:rPr>
        <w:t xml:space="preserve"> </w:t>
      </w:r>
      <w:r w:rsidR="00E5388F" w:rsidRPr="00214F3F">
        <w:rPr>
          <w:rFonts w:ascii="Segoe UI Semilight" w:hAnsi="Segoe UI Semilight" w:cs="Segoe UI Semilight"/>
          <w:szCs w:val="18"/>
        </w:rPr>
        <w:t xml:space="preserve"> </w:t>
      </w:r>
    </w:p>
    <w:p w:rsidR="00E5388F" w:rsidRPr="00214F3F" w:rsidRDefault="00E5388F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 xml:space="preserve">Is </w:t>
      </w:r>
      <w:r w:rsidR="00845242" w:rsidRPr="00214F3F">
        <w:rPr>
          <w:rFonts w:ascii="Segoe UI Semilight" w:hAnsi="Segoe UI Semilight" w:cs="Segoe UI Semilight"/>
          <w:b/>
          <w:szCs w:val="18"/>
        </w:rPr>
        <w:t xml:space="preserve">migration </w:t>
      </w:r>
      <w:r w:rsidRPr="00214F3F">
        <w:rPr>
          <w:rFonts w:ascii="Segoe UI Semilight" w:hAnsi="Segoe UI Semilight" w:cs="Segoe UI Semilight"/>
          <w:b/>
          <w:szCs w:val="18"/>
        </w:rPr>
        <w:t>a sustainable solution?</w:t>
      </w:r>
    </w:p>
    <w:p w:rsidR="00E5388F" w:rsidRPr="00214F3F" w:rsidRDefault="00E5388F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  <w:r w:rsidRPr="00214F3F">
        <w:rPr>
          <w:rFonts w:ascii="Segoe UI Semilight" w:hAnsi="Segoe UI Semilight" w:cs="Segoe UI Semilight"/>
          <w:szCs w:val="18"/>
        </w:rPr>
        <w:t xml:space="preserve">No, </w:t>
      </w:r>
      <w:r w:rsidR="00E50F53">
        <w:rPr>
          <w:rFonts w:ascii="Segoe UI Semilight" w:hAnsi="Segoe UI Semilight" w:cs="Segoe UI Semilight"/>
          <w:szCs w:val="18"/>
        </w:rPr>
        <w:t>migration alone is not a solution for a number of reasons:</w:t>
      </w:r>
    </w:p>
    <w:p w:rsidR="00E5388F" w:rsidRPr="00214F3F" w:rsidRDefault="00E50F53" w:rsidP="00CF5BD0">
      <w:pPr>
        <w:pStyle w:val="Lijstalinea"/>
        <w:numPr>
          <w:ilvl w:val="0"/>
          <w:numId w:val="1"/>
        </w:numPr>
        <w:spacing w:after="0" w:line="240" w:lineRule="auto"/>
        <w:jc w:val="both"/>
        <w:rPr>
          <w:rFonts w:ascii="Segoe UI Semilight" w:hAnsi="Segoe UI Semilight" w:cs="Segoe UI Semilight"/>
          <w:sz w:val="18"/>
          <w:szCs w:val="18"/>
          <w:lang w:val="en-US"/>
        </w:rPr>
      </w:pPr>
      <w:r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It is </w:t>
      </w:r>
      <w:r w:rsidR="00DE7F54"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increasingly </w:t>
      </w:r>
      <w:r w:rsidR="00E5388F" w:rsidRPr="00214F3F">
        <w:rPr>
          <w:rFonts w:ascii="Segoe UI Semilight" w:hAnsi="Segoe UI Semilight" w:cs="Segoe UI Semilight"/>
          <w:b/>
          <w:sz w:val="18"/>
          <w:szCs w:val="18"/>
          <w:lang w:val="en-US"/>
        </w:rPr>
        <w:t>expensive</w:t>
      </w:r>
      <w:r w:rsidR="00E5388F" w:rsidRPr="00214F3F">
        <w:rPr>
          <w:rFonts w:ascii="Segoe UI Semilight" w:hAnsi="Segoe UI Semilight" w:cs="Segoe UI Semilight"/>
          <w:sz w:val="18"/>
          <w:szCs w:val="18"/>
          <w:lang w:val="en-US"/>
        </w:rPr>
        <w:t xml:space="preserve"> for Memory Institutions</w:t>
      </w:r>
      <w:r w:rsidR="00E84711">
        <w:rPr>
          <w:rFonts w:ascii="Segoe UI Semilight" w:hAnsi="Segoe UI Semilight" w:cs="Segoe UI Semilight"/>
          <w:sz w:val="18"/>
          <w:szCs w:val="18"/>
          <w:lang w:val="en-US"/>
        </w:rPr>
        <w:t xml:space="preserve"> (libraries, archives, museums, etc.)</w:t>
      </w:r>
      <w:r w:rsidR="00E5388F" w:rsidRPr="00214F3F">
        <w:rPr>
          <w:rFonts w:ascii="Segoe UI Semilight" w:hAnsi="Segoe UI Semilight" w:cs="Segoe UI Semilight"/>
          <w:sz w:val="18"/>
          <w:szCs w:val="18"/>
          <w:lang w:val="en-US"/>
        </w:rPr>
        <w:t xml:space="preserve"> to migrate 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ever growing amounts of content </w:t>
      </w:r>
      <w:r w:rsidR="00CA6EFB">
        <w:rPr>
          <w:rFonts w:ascii="Segoe UI Semilight" w:hAnsi="Segoe UI Semilight" w:cs="Segoe UI Semilight"/>
          <w:sz w:val="18"/>
          <w:szCs w:val="18"/>
          <w:lang w:val="en-US"/>
        </w:rPr>
        <w:t xml:space="preserve">constantly </w:t>
      </w:r>
      <w:r>
        <w:rPr>
          <w:rFonts w:ascii="Segoe UI Semilight" w:hAnsi="Segoe UI Semilight" w:cs="Segoe UI Semilight"/>
          <w:sz w:val="18"/>
          <w:szCs w:val="18"/>
          <w:lang w:val="en-US"/>
        </w:rPr>
        <w:t>from one format to the next</w:t>
      </w:r>
      <w:r w:rsidR="00E5388F" w:rsidRPr="00214F3F">
        <w:rPr>
          <w:rFonts w:ascii="Segoe UI Semilight" w:hAnsi="Segoe UI Semilight" w:cs="Segoe UI Semilight"/>
          <w:sz w:val="18"/>
          <w:szCs w:val="18"/>
          <w:lang w:val="en-US"/>
        </w:rPr>
        <w:t>.</w:t>
      </w:r>
    </w:p>
    <w:p w:rsidR="003C2327" w:rsidRPr="00214F3F" w:rsidRDefault="00E50F53" w:rsidP="00CF5BD0">
      <w:pPr>
        <w:pStyle w:val="Lijstalinea"/>
        <w:numPr>
          <w:ilvl w:val="0"/>
          <w:numId w:val="1"/>
        </w:numPr>
        <w:spacing w:after="0" w:line="240" w:lineRule="auto"/>
        <w:jc w:val="both"/>
        <w:rPr>
          <w:rFonts w:ascii="Segoe UI Semilight" w:hAnsi="Segoe UI Semilight" w:cs="Segoe UI Semilight"/>
          <w:sz w:val="18"/>
          <w:szCs w:val="18"/>
          <w:lang w:val="en-US"/>
        </w:rPr>
      </w:pPr>
      <w:r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We inevitably lose some aspects of the content. 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New formats and new </w:t>
      </w:r>
      <w:r w:rsidR="0078700E" w:rsidRPr="006620BB">
        <w:rPr>
          <w:rFonts w:ascii="Segoe UI Semilight" w:hAnsi="Segoe UI Semilight" w:cs="Segoe UI Semilight"/>
          <w:sz w:val="18"/>
          <w:szCs w:val="18"/>
          <w:lang w:val="en-US"/>
        </w:rPr>
        <w:t xml:space="preserve">software </w:t>
      </w:r>
      <w:r w:rsidRPr="006620BB">
        <w:rPr>
          <w:rFonts w:ascii="Segoe UI Semilight" w:hAnsi="Segoe UI Semilight" w:cs="Segoe UI Semilight"/>
          <w:sz w:val="18"/>
          <w:szCs w:val="18"/>
          <w:lang w:val="en-US"/>
        </w:rPr>
        <w:t>do not have the same properties as the old ones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. For example, having </w:t>
      </w:r>
      <w:r w:rsidR="009D13EF">
        <w:rPr>
          <w:rFonts w:ascii="Segoe UI Semilight" w:hAnsi="Segoe UI Semilight" w:cs="Segoe UI Semilight"/>
          <w:sz w:val="18"/>
          <w:szCs w:val="18"/>
          <w:lang w:val="en-US"/>
        </w:rPr>
        <w:t>a PDF version o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f a </w:t>
      </w:r>
      <w:r w:rsidR="009D13EF">
        <w:rPr>
          <w:rFonts w:ascii="Segoe UI Semilight" w:hAnsi="Segoe UI Semilight" w:cs="Segoe UI Semilight"/>
          <w:sz w:val="18"/>
          <w:szCs w:val="18"/>
          <w:lang w:val="en-US"/>
        </w:rPr>
        <w:t xml:space="preserve">budget 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spreadsheet is much less useful than a spreadsheet </w:t>
      </w:r>
      <w:r w:rsidR="009D13EF">
        <w:rPr>
          <w:rFonts w:ascii="Segoe UI Semilight" w:hAnsi="Segoe UI Semilight" w:cs="Segoe UI Semilight"/>
          <w:sz w:val="18"/>
          <w:szCs w:val="18"/>
          <w:lang w:val="en-US"/>
        </w:rPr>
        <w:t xml:space="preserve">with </w:t>
      </w:r>
      <w:r w:rsidR="00FB0B0D">
        <w:rPr>
          <w:rFonts w:ascii="Segoe UI Semilight" w:hAnsi="Segoe UI Semilight" w:cs="Segoe UI Semilight"/>
          <w:sz w:val="18"/>
          <w:szCs w:val="18"/>
          <w:lang w:val="en-US"/>
        </w:rPr>
        <w:t>calculations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.   </w:t>
      </w:r>
    </w:p>
    <w:p w:rsidR="00F80E79" w:rsidRPr="00214F3F" w:rsidRDefault="009D13EF" w:rsidP="00CF5BD0">
      <w:pPr>
        <w:pStyle w:val="Lijstalinea"/>
        <w:numPr>
          <w:ilvl w:val="0"/>
          <w:numId w:val="1"/>
        </w:numPr>
        <w:spacing w:after="0" w:line="240" w:lineRule="auto"/>
        <w:jc w:val="both"/>
        <w:rPr>
          <w:rFonts w:ascii="Segoe UI Semilight" w:hAnsi="Segoe UI Semilight" w:cs="Segoe UI Semilight"/>
          <w:sz w:val="18"/>
          <w:szCs w:val="18"/>
          <w:lang w:val="en-US"/>
        </w:rPr>
      </w:pPr>
      <w:r>
        <w:rPr>
          <w:rFonts w:ascii="Segoe UI Semilight" w:hAnsi="Segoe UI Semilight" w:cs="Segoe UI Semilight"/>
          <w:b/>
          <w:sz w:val="18"/>
          <w:szCs w:val="18"/>
          <w:lang w:val="en-US"/>
        </w:rPr>
        <w:t>We</w:t>
      </w:r>
      <w:r w:rsidR="003C2327" w:rsidRPr="00214F3F"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 lose ALL </w:t>
      </w:r>
      <w:r w:rsidR="00E50F53"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the </w:t>
      </w:r>
      <w:r w:rsidR="003C2327" w:rsidRPr="00214F3F">
        <w:rPr>
          <w:rFonts w:ascii="Segoe UI Semilight" w:hAnsi="Segoe UI Semilight" w:cs="Segoe UI Semilight"/>
          <w:b/>
          <w:sz w:val="18"/>
          <w:szCs w:val="18"/>
          <w:lang w:val="en-US"/>
        </w:rPr>
        <w:t>information</w:t>
      </w:r>
      <w:r w:rsidR="00E50F53"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. </w:t>
      </w:r>
      <w:r w:rsidR="000C6A6C" w:rsidRPr="000C6A6C">
        <w:rPr>
          <w:rFonts w:ascii="Segoe UI Semilight" w:hAnsi="Segoe UI Semilight" w:cs="Segoe UI Semilight"/>
          <w:sz w:val="18"/>
          <w:szCs w:val="18"/>
          <w:lang w:val="en-US"/>
        </w:rPr>
        <w:t>New software</w:t>
      </w:r>
      <w:r w:rsidR="000C6A6C">
        <w:rPr>
          <w:rFonts w:ascii="Segoe UI Semilight" w:hAnsi="Segoe UI Semilight" w:cs="Segoe UI Semilight"/>
          <w:b/>
          <w:sz w:val="18"/>
          <w:szCs w:val="18"/>
          <w:lang w:val="en-US"/>
        </w:rPr>
        <w:t xml:space="preserve"> </w:t>
      </w:r>
      <w:r w:rsidR="00F80E79" w:rsidRPr="00214F3F">
        <w:rPr>
          <w:rFonts w:ascii="Segoe UI Semilight" w:hAnsi="Segoe UI Semilight" w:cs="Segoe UI Semilight"/>
          <w:sz w:val="18"/>
          <w:szCs w:val="18"/>
          <w:lang w:val="en-US"/>
        </w:rPr>
        <w:t>version</w:t>
      </w:r>
      <w:r w:rsidR="006225F8">
        <w:rPr>
          <w:rFonts w:ascii="Segoe UI Semilight" w:hAnsi="Segoe UI Semilight" w:cs="Segoe UI Semilight"/>
          <w:sz w:val="18"/>
          <w:szCs w:val="18"/>
          <w:lang w:val="en-US"/>
        </w:rPr>
        <w:t>s</w:t>
      </w:r>
      <w:r w:rsidR="00E50F53">
        <w:rPr>
          <w:rFonts w:ascii="Segoe UI Semilight" w:hAnsi="Segoe UI Semilight" w:cs="Segoe UI Semilight"/>
          <w:sz w:val="18"/>
          <w:szCs w:val="18"/>
          <w:lang w:val="en-US"/>
        </w:rPr>
        <w:t xml:space="preserve"> </w:t>
      </w:r>
      <w:r w:rsidR="000C6A6C">
        <w:rPr>
          <w:rFonts w:ascii="Segoe UI Semilight" w:hAnsi="Segoe UI Semilight" w:cs="Segoe UI Semilight"/>
          <w:sz w:val="18"/>
          <w:szCs w:val="18"/>
          <w:lang w:val="en-US"/>
        </w:rPr>
        <w:t>can often read previous versions of files</w:t>
      </w:r>
      <w:r w:rsidR="00E50F53">
        <w:rPr>
          <w:rFonts w:ascii="Segoe UI Semilight" w:hAnsi="Segoe UI Semilight" w:cs="Segoe UI Semilight"/>
          <w:sz w:val="18"/>
          <w:szCs w:val="18"/>
          <w:lang w:val="en-US"/>
        </w:rPr>
        <w:t xml:space="preserve">. However, </w:t>
      </w:r>
      <w:r w:rsidR="000C6A6C">
        <w:rPr>
          <w:rFonts w:ascii="Segoe UI Semilight" w:hAnsi="Segoe UI Semilight" w:cs="Segoe UI Semilight"/>
          <w:sz w:val="18"/>
          <w:szCs w:val="18"/>
          <w:lang w:val="en-US"/>
        </w:rPr>
        <w:t xml:space="preserve">the software producers cannot ensure that </w:t>
      </w:r>
      <w:r w:rsidR="00E50F53">
        <w:rPr>
          <w:rFonts w:ascii="Segoe UI Semilight" w:hAnsi="Segoe UI Semilight" w:cs="Segoe UI Semilight"/>
          <w:sz w:val="18"/>
          <w:szCs w:val="18"/>
          <w:lang w:val="en-US"/>
        </w:rPr>
        <w:t>forever. At so</w:t>
      </w:r>
      <w:r w:rsidR="006620BB">
        <w:rPr>
          <w:rFonts w:ascii="Segoe UI Semilight" w:hAnsi="Segoe UI Semilight" w:cs="Segoe UI Semilight"/>
          <w:sz w:val="18"/>
          <w:szCs w:val="18"/>
          <w:lang w:val="en-US"/>
        </w:rPr>
        <w:t xml:space="preserve">me point they need to introduce </w:t>
      </w:r>
      <w:r w:rsidR="00E9537D">
        <w:rPr>
          <w:rFonts w:ascii="Segoe UI Semilight" w:hAnsi="Segoe UI Semilight" w:cs="Segoe UI Semilight"/>
          <w:sz w:val="18"/>
          <w:szCs w:val="18"/>
          <w:lang w:val="en-US"/>
        </w:rPr>
        <w:t>new products and discontinue the old ones. At that moment a</w:t>
      </w: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ll the files in the previous format become inaccessible and lost to us. We lose our past. </w:t>
      </w:r>
    </w:p>
    <w:p w:rsidR="00681A11" w:rsidRPr="00681A11" w:rsidRDefault="00681A11" w:rsidP="00681A11">
      <w:pPr>
        <w:pStyle w:val="Lijstalinea"/>
        <w:numPr>
          <w:ilvl w:val="0"/>
          <w:numId w:val="1"/>
        </w:numPr>
        <w:spacing w:after="0" w:line="240" w:lineRule="auto"/>
        <w:jc w:val="both"/>
        <w:rPr>
          <w:rFonts w:ascii="Segoe UI Semilight" w:hAnsi="Segoe UI Semilight" w:cs="Segoe UI Semilight"/>
          <w:sz w:val="20"/>
          <w:szCs w:val="20"/>
          <w:lang w:val="en-US"/>
        </w:rPr>
      </w:pPr>
      <w:r w:rsidRPr="005B5D53">
        <w:rPr>
          <w:rFonts w:ascii="Segoe UI Semilight" w:hAnsi="Segoe UI Semilight" w:cs="Segoe UI Semilight"/>
          <w:b/>
          <w:sz w:val="18"/>
          <w:szCs w:val="18"/>
          <w:lang w:val="en-US"/>
        </w:rPr>
        <w:t>We lose cultural heritage</w:t>
      </w:r>
      <w:r w:rsidRPr="005B5D53">
        <w:rPr>
          <w:rFonts w:ascii="Segoe UI Semilight" w:hAnsi="Segoe UI Semilight" w:cs="Segoe UI Semilight"/>
          <w:sz w:val="18"/>
          <w:szCs w:val="18"/>
          <w:lang w:val="en-US"/>
        </w:rPr>
        <w:t xml:space="preserve">. Migrating digital heritage content may significantly alter our ability to learn about our past. 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>For example,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 xml:space="preserve"> 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 xml:space="preserve">we 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 xml:space="preserve">may wish to 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>study how people used the Web site of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 xml:space="preserve"> the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 xml:space="preserve"> Olympic G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>ames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 xml:space="preserve"> held in </w:t>
      </w:r>
      <w:r w:rsidR="009A14A5">
        <w:rPr>
          <w:rFonts w:ascii="Segoe UI Semilight" w:hAnsi="Segoe UI Semilight" w:cs="Segoe UI Semilight"/>
          <w:sz w:val="18"/>
          <w:szCs w:val="18"/>
          <w:lang w:val="en-US"/>
        </w:rPr>
        <w:t>Atlanta in 1996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>. If we use a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 xml:space="preserve"> modern 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 xml:space="preserve">version of Microsoft Internet Explorer, we will hardly be able to understand what it meant to use the 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>I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 xml:space="preserve">nternet and </w:t>
      </w:r>
      <w:r w:rsidR="00AC766A">
        <w:rPr>
          <w:rFonts w:ascii="Segoe UI Semilight" w:hAnsi="Segoe UI Semilight" w:cs="Segoe UI Semilight"/>
          <w:sz w:val="18"/>
          <w:szCs w:val="18"/>
          <w:lang w:val="en-US"/>
        </w:rPr>
        <w:t xml:space="preserve">to </w:t>
      </w:r>
      <w:r w:rsidRPr="00681A11">
        <w:rPr>
          <w:rFonts w:ascii="Segoe UI Semilight" w:hAnsi="Segoe UI Semilight" w:cs="Segoe UI Semilight"/>
          <w:sz w:val="18"/>
          <w:szCs w:val="18"/>
          <w:lang w:val="en-US"/>
        </w:rPr>
        <w:t>experience the Games online in 1992</w:t>
      </w:r>
      <w:r w:rsidRPr="00681A11">
        <w:rPr>
          <w:rFonts w:ascii="Segoe UI Semilight" w:hAnsi="Segoe UI Semilight" w:cs="Segoe UI Semilight"/>
          <w:sz w:val="20"/>
          <w:szCs w:val="20"/>
          <w:lang w:val="en-US"/>
        </w:rPr>
        <w:t xml:space="preserve">. </w:t>
      </w:r>
    </w:p>
    <w:p w:rsidR="00E5388F" w:rsidRPr="00214F3F" w:rsidRDefault="00845242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>So what else can we do</w:t>
      </w:r>
      <w:r w:rsidR="00E5388F" w:rsidRPr="00214F3F">
        <w:rPr>
          <w:rFonts w:ascii="Segoe UI Semilight" w:hAnsi="Segoe UI Semilight" w:cs="Segoe UI Semilight"/>
          <w:b/>
          <w:szCs w:val="18"/>
        </w:rPr>
        <w:t>?</w:t>
      </w:r>
    </w:p>
    <w:p w:rsidR="00086ED6" w:rsidRDefault="009D4466" w:rsidP="00CF5BD0">
      <w:pPr>
        <w:spacing w:after="12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>Instead of constantly migrating old files into new versions, we can leave the old files as they are and preserve the old software</w:t>
      </w:r>
      <w:r w:rsidR="00FA177F">
        <w:rPr>
          <w:rFonts w:ascii="Segoe UI Semilight" w:hAnsi="Segoe UI Semilight" w:cs="Segoe UI Semilight"/>
          <w:szCs w:val="18"/>
        </w:rPr>
        <w:t xml:space="preserve"> to read them</w:t>
      </w:r>
      <w:r>
        <w:rPr>
          <w:rFonts w:ascii="Segoe UI Semilight" w:hAnsi="Segoe UI Semilight" w:cs="Segoe UI Semilight"/>
          <w:szCs w:val="18"/>
        </w:rPr>
        <w:t xml:space="preserve">. </w:t>
      </w:r>
      <w:r w:rsidR="00C60EBA">
        <w:rPr>
          <w:rFonts w:ascii="Segoe UI Semilight" w:hAnsi="Segoe UI Semilight" w:cs="Segoe UI Semilight"/>
          <w:szCs w:val="18"/>
        </w:rPr>
        <w:t xml:space="preserve">We can then </w:t>
      </w:r>
      <w:r w:rsidR="002C6A57">
        <w:rPr>
          <w:rFonts w:ascii="Segoe UI Semilight" w:hAnsi="Segoe UI Semilight" w:cs="Segoe UI Semilight"/>
          <w:szCs w:val="18"/>
        </w:rPr>
        <w:t xml:space="preserve">still read and use the </w:t>
      </w:r>
      <w:r w:rsidR="00C60EBA">
        <w:rPr>
          <w:rFonts w:ascii="Segoe UI Semilight" w:hAnsi="Segoe UI Semilight" w:cs="Segoe UI Semilight"/>
          <w:szCs w:val="18"/>
        </w:rPr>
        <w:t xml:space="preserve">original file with original software. </w:t>
      </w:r>
    </w:p>
    <w:p w:rsidR="006620BB" w:rsidRDefault="00AA4E5E" w:rsidP="00CF5BD0">
      <w:pPr>
        <w:spacing w:after="12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i/>
          <w:szCs w:val="18"/>
        </w:rPr>
        <w:t>Example.</w:t>
      </w:r>
      <w:r w:rsidR="00AC766A">
        <w:rPr>
          <w:rFonts w:ascii="Segoe UI Semilight" w:hAnsi="Segoe UI Semilight" w:cs="Segoe UI Semilight"/>
          <w:szCs w:val="18"/>
        </w:rPr>
        <w:t xml:space="preserve"> Below</w:t>
      </w:r>
      <w:r w:rsidR="003A472D">
        <w:rPr>
          <w:rFonts w:ascii="Segoe UI Semilight" w:hAnsi="Segoe UI Semilight" w:cs="Segoe UI Semilight"/>
          <w:szCs w:val="18"/>
        </w:rPr>
        <w:t xml:space="preserve"> </w:t>
      </w:r>
      <w:r w:rsidR="00AC766A">
        <w:rPr>
          <w:rFonts w:ascii="Segoe UI Semilight" w:hAnsi="Segoe UI Semilight" w:cs="Segoe UI Semilight"/>
          <w:szCs w:val="18"/>
        </w:rPr>
        <w:t>are fully operational desktops that we used in the past</w:t>
      </w:r>
      <w:r>
        <w:rPr>
          <w:rFonts w:ascii="Segoe UI Semilight" w:hAnsi="Segoe UI Semilight" w:cs="Segoe UI Semilight"/>
          <w:szCs w:val="18"/>
        </w:rPr>
        <w:t>:</w:t>
      </w:r>
      <w:r w:rsidR="00AC766A">
        <w:rPr>
          <w:rFonts w:ascii="Segoe UI Semilight" w:hAnsi="Segoe UI Semilight" w:cs="Segoe UI Semilight"/>
          <w:szCs w:val="18"/>
        </w:rPr>
        <w:t xml:space="preserve"> M</w:t>
      </w:r>
      <w:r w:rsidR="00C60EBA">
        <w:rPr>
          <w:rFonts w:ascii="Segoe UI Semilight" w:hAnsi="Segoe UI Semilight" w:cs="Segoe UI Semilight"/>
          <w:szCs w:val="18"/>
        </w:rPr>
        <w:t>icrosoft: Windows’95 (</w:t>
      </w:r>
      <w:r w:rsidR="00AC766A">
        <w:rPr>
          <w:rFonts w:ascii="Segoe UI Semilight" w:hAnsi="Segoe UI Semilight" w:cs="Segoe UI Semilight"/>
          <w:szCs w:val="18"/>
        </w:rPr>
        <w:t xml:space="preserve">now </w:t>
      </w:r>
      <w:r w:rsidR="00C60EBA">
        <w:rPr>
          <w:rFonts w:ascii="Segoe UI Semilight" w:hAnsi="Segoe UI Semilight" w:cs="Segoe UI Semilight"/>
          <w:szCs w:val="18"/>
        </w:rPr>
        <w:t xml:space="preserve">22 years old), Windows’98 (19 years old) and Windows XP (2003) (14 years old). </w:t>
      </w:r>
      <w:r w:rsidR="005028FE">
        <w:rPr>
          <w:rFonts w:ascii="Segoe UI Semilight" w:hAnsi="Segoe UI Semilight" w:cs="Segoe UI Semilight"/>
          <w:szCs w:val="18"/>
        </w:rPr>
        <w:t xml:space="preserve">By preserving them </w:t>
      </w:r>
      <w:r>
        <w:rPr>
          <w:rFonts w:ascii="Segoe UI Semilight" w:hAnsi="Segoe UI Semilight" w:cs="Segoe UI Semilight"/>
          <w:szCs w:val="18"/>
        </w:rPr>
        <w:t xml:space="preserve">we can ensure </w:t>
      </w:r>
      <w:r w:rsidR="002C6A57">
        <w:rPr>
          <w:rFonts w:ascii="Segoe UI Semilight" w:hAnsi="Segoe UI Semilight" w:cs="Segoe UI Semilight"/>
          <w:szCs w:val="18"/>
        </w:rPr>
        <w:t xml:space="preserve">access </w:t>
      </w:r>
      <w:r w:rsidR="001049F7">
        <w:rPr>
          <w:rFonts w:ascii="Segoe UI Semilight" w:hAnsi="Segoe UI Semilight" w:cs="Segoe UI Semilight"/>
          <w:szCs w:val="18"/>
        </w:rPr>
        <w:t xml:space="preserve">to </w:t>
      </w:r>
      <w:r w:rsidR="002C6A57">
        <w:rPr>
          <w:rFonts w:ascii="Segoe UI Semilight" w:hAnsi="Segoe UI Semilight" w:cs="Segoe UI Semilight"/>
          <w:szCs w:val="18"/>
        </w:rPr>
        <w:t>all the</w:t>
      </w:r>
      <w:r>
        <w:rPr>
          <w:rFonts w:ascii="Segoe UI Semilight" w:hAnsi="Segoe UI Semilight" w:cs="Segoe UI Semilight"/>
          <w:szCs w:val="18"/>
        </w:rPr>
        <w:t xml:space="preserve"> old files we created with </w:t>
      </w:r>
      <w:r w:rsidR="005028FE">
        <w:rPr>
          <w:rFonts w:ascii="Segoe UI Semilight" w:hAnsi="Segoe UI Semilight" w:cs="Segoe UI Semilight"/>
          <w:szCs w:val="18"/>
        </w:rPr>
        <w:t xml:space="preserve">this </w:t>
      </w:r>
      <w:r w:rsidR="002C6A57">
        <w:rPr>
          <w:rFonts w:ascii="Segoe UI Semilight" w:hAnsi="Segoe UI Semilight" w:cs="Segoe UI Semilight"/>
          <w:szCs w:val="18"/>
        </w:rPr>
        <w:t>old software.</w:t>
      </w:r>
    </w:p>
    <w:tbl>
      <w:tblPr>
        <w:tblStyle w:val="Tabelraster"/>
        <w:tblW w:w="108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7365D" w:themeFill="text2" w:themeFillShade="BF"/>
        <w:tblLayout w:type="fixed"/>
        <w:tblLook w:val="04A0" w:firstRow="1" w:lastRow="0" w:firstColumn="1" w:lastColumn="0" w:noHBand="0" w:noVBand="1"/>
      </w:tblPr>
      <w:tblGrid>
        <w:gridCol w:w="3598"/>
        <w:gridCol w:w="3583"/>
        <w:gridCol w:w="3650"/>
      </w:tblGrid>
      <w:tr w:rsidR="00364339" w:rsidRPr="00214F3F" w:rsidTr="008E732A">
        <w:trPr>
          <w:trHeight w:val="3970"/>
        </w:trPr>
        <w:tc>
          <w:tcPr>
            <w:tcW w:w="3598" w:type="dxa"/>
            <w:shd w:val="clear" w:color="auto" w:fill="FF9900"/>
          </w:tcPr>
          <w:p w:rsidR="00C60EBA" w:rsidRPr="00214F3F" w:rsidRDefault="008E732A" w:rsidP="00AC766A">
            <w:pPr>
              <w:spacing w:before="120" w:after="120"/>
              <w:ind w:left="-248"/>
              <w:jc w:val="both"/>
              <w:rPr>
                <w:rFonts w:ascii="Segoe UI Semilight" w:hAnsi="Segoe UI Semilight" w:cs="Segoe UI Semilight"/>
                <w:szCs w:val="18"/>
              </w:rPr>
            </w:pPr>
            <w:r>
              <w:rPr>
                <w:rFonts w:ascii="Segoe UI Semilight" w:hAnsi="Segoe UI Semilight" w:cs="Segoe UI Semilight"/>
                <w:noProof/>
                <w:lang w:val="nl-NL" w:eastAsia="nl-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1987712</wp:posOffset>
                      </wp:positionV>
                      <wp:extent cx="2095839" cy="574159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839" cy="5741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732A" w:rsidRDefault="008E732A">
                                  <w:r w:rsidRPr="006620BB"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 xml:space="preserve">Microsoft Win’95 Operating System. Showing the MS Windows Explorer and the </w:t>
                                  </w:r>
                                  <w:r w:rsidRPr="00BB6461"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>Paint application.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-.35pt;margin-top:156.5pt;width:165.05pt;height:4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" filled="f" stroked="f" strokeweight=".5pt">
                      <v:textbox>
                        <w:txbxContent>
                          <w:p w:rsidR="008E732A" w:rsidRDefault="008E732A">
                            <w:r w:rsidRPr="006620BB"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 xml:space="preserve">Microsoft Win’95 Operating System. Showing the MS Windows Explorer and the </w:t>
                            </w:r>
                            <w:r w:rsidRPr="00BB6461"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>Paint application.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4339" w:rsidRPr="00214F3F">
              <w:rPr>
                <w:rFonts w:ascii="Segoe UI Semilight" w:hAnsi="Segoe UI Semilight" w:cs="Segoe UI Semilight"/>
                <w:noProof/>
                <w:lang w:val="nl-NL" w:eastAsia="nl-NL"/>
              </w:rPr>
              <w:drawing>
                <wp:inline distT="0" distB="0" distL="0" distR="0" wp14:anchorId="22127B1B" wp14:editId="3A098763">
                  <wp:extent cx="2160000" cy="1728000"/>
                  <wp:effectExtent l="152400" t="152400" r="354965" b="367665"/>
                  <wp:docPr id="4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72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3" w:type="dxa"/>
            <w:shd w:val="clear" w:color="auto" w:fill="FF9900"/>
          </w:tcPr>
          <w:p w:rsidR="00C60EBA" w:rsidRPr="00214F3F" w:rsidRDefault="008E732A" w:rsidP="00AC766A">
            <w:pPr>
              <w:spacing w:before="120" w:after="120"/>
              <w:ind w:left="-220"/>
              <w:jc w:val="both"/>
              <w:rPr>
                <w:rFonts w:ascii="Segoe UI Semilight" w:hAnsi="Segoe UI Semilight" w:cs="Segoe UI Semilight"/>
                <w:szCs w:val="18"/>
              </w:rPr>
            </w:pPr>
            <w:r>
              <w:rPr>
                <w:rFonts w:ascii="Segoe UI Semilight" w:hAnsi="Segoe UI Semilight" w:cs="Segoe UI Semilight"/>
                <w:noProof/>
                <w:lang w:val="nl-NL" w:eastAsia="nl-N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790304" wp14:editId="42759D40">
                      <wp:simplePos x="0" y="0"/>
                      <wp:positionH relativeFrom="column">
                        <wp:posOffset>76052</wp:posOffset>
                      </wp:positionH>
                      <wp:positionV relativeFrom="paragraph">
                        <wp:posOffset>2007308</wp:posOffset>
                      </wp:positionV>
                      <wp:extent cx="2095839" cy="574159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839" cy="5741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732A" w:rsidRDefault="008E732A" w:rsidP="008E732A">
                                  <w:r w:rsidRPr="00BB6461"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>Microsoft Win’98 Operating System. Showing the MS Windows Explorer.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9790304" id="Text Box 12" o:spid="_x0000_s1027" type="#_x0000_t202" style="position:absolute;left:0;text-align:left;margin-left:6pt;margin-top:158.05pt;width:165.05pt;height:4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" filled="f" stroked="f" strokeweight=".5pt">
                      <v:textbox>
                        <w:txbxContent>
                          <w:p w:rsidR="008E732A" w:rsidRDefault="008E732A" w:rsidP="008E732A">
                            <w:r w:rsidRPr="00BB6461"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>Microsoft Win’98 Operating System. Showing the MS Windows Explorer.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4339" w:rsidRPr="00214F3F">
              <w:rPr>
                <w:rFonts w:ascii="Segoe UI Semilight" w:hAnsi="Segoe UI Semilight" w:cs="Segoe UI Semilight"/>
                <w:noProof/>
                <w:lang w:val="nl-NL" w:eastAsia="nl-NL"/>
              </w:rPr>
              <w:drawing>
                <wp:inline distT="0" distB="0" distL="0" distR="0" wp14:anchorId="455CFE66" wp14:editId="1B986A3F">
                  <wp:extent cx="2160000" cy="1728000"/>
                  <wp:effectExtent l="152400" t="152400" r="354965" b="367665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72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0" w:type="dxa"/>
            <w:shd w:val="clear" w:color="auto" w:fill="FF9900"/>
          </w:tcPr>
          <w:p w:rsidR="00C60EBA" w:rsidRPr="00214F3F" w:rsidRDefault="008E732A" w:rsidP="00AC766A">
            <w:pPr>
              <w:spacing w:before="120" w:after="120"/>
              <w:ind w:left="-276"/>
              <w:jc w:val="both"/>
              <w:rPr>
                <w:rFonts w:ascii="Segoe UI Semilight" w:hAnsi="Segoe UI Semilight" w:cs="Segoe UI Semilight"/>
                <w:szCs w:val="18"/>
              </w:rPr>
            </w:pPr>
            <w:r>
              <w:rPr>
                <w:rFonts w:ascii="Segoe UI Semilight" w:hAnsi="Segoe UI Semilight" w:cs="Segoe UI Semilight"/>
                <w:noProof/>
                <w:lang w:val="nl-NL" w:eastAsia="nl-N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8B6547" wp14:editId="4FB9114C">
                      <wp:simplePos x="0" y="0"/>
                      <wp:positionH relativeFrom="column">
                        <wp:posOffset>-4283</wp:posOffset>
                      </wp:positionH>
                      <wp:positionV relativeFrom="paragraph">
                        <wp:posOffset>2009140</wp:posOffset>
                      </wp:positionV>
                      <wp:extent cx="2211572" cy="574159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1572" cy="5741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732A" w:rsidRDefault="008E732A" w:rsidP="008E732A">
                                  <w:r w:rsidRPr="003E294D"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 xml:space="preserve">Microsoft XP Operating </w:t>
                                  </w:r>
                                  <w:r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>S</w:t>
                                  </w:r>
                                  <w:r w:rsidRPr="00AC766A"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 xml:space="preserve">ystem. Playing music using </w:t>
                                  </w:r>
                                  <w:r w:rsidRPr="00BB6461">
                                    <w:rPr>
                                      <w:rFonts w:ascii="Segoe UI Semilight" w:hAnsi="Segoe UI Semilight" w:cs="Segoe UI Semilight"/>
                                      <w:szCs w:val="18"/>
                                    </w:rPr>
                                    <w:t>the MS Media Player.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58B6547" id="Text Box 13" o:spid="_x0000_s1028" type="#_x0000_t202" style="position:absolute;left:0;text-align:left;margin-left:-.35pt;margin-top:158.2pt;width:174.15pt;height:4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" filled="f" stroked="f" strokeweight=".5pt">
                      <v:textbox>
                        <w:txbxContent>
                          <w:p w:rsidR="008E732A" w:rsidRDefault="008E732A" w:rsidP="008E732A">
                            <w:r w:rsidRPr="003E294D"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 xml:space="preserve">Microsoft XP Operating </w:t>
                            </w:r>
                            <w:r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>S</w:t>
                            </w:r>
                            <w:r w:rsidRPr="00AC766A"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 xml:space="preserve">ystem. Playing music using </w:t>
                            </w:r>
                            <w:r w:rsidRPr="00BB6461">
                              <w:rPr>
                                <w:rFonts w:ascii="Segoe UI Semilight" w:hAnsi="Segoe UI Semilight" w:cs="Segoe UI Semilight"/>
                                <w:szCs w:val="18"/>
                              </w:rPr>
                              <w:t>the MS Media Player.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4339" w:rsidRPr="00214F3F">
              <w:rPr>
                <w:rFonts w:ascii="Segoe UI Semilight" w:hAnsi="Segoe UI Semilight" w:cs="Segoe UI Semilight"/>
                <w:noProof/>
                <w:lang w:val="nl-NL" w:eastAsia="nl-NL"/>
              </w:rPr>
              <w:drawing>
                <wp:inline distT="0" distB="0" distL="0" distR="0" wp14:anchorId="5E36D3B9" wp14:editId="7865394C">
                  <wp:extent cx="2160000" cy="1728000"/>
                  <wp:effectExtent l="152400" t="152400" r="354965" b="36766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72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4711" w:rsidRDefault="00E84711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</w:p>
    <w:p w:rsidR="00845242" w:rsidRPr="006620BB" w:rsidRDefault="00420B5F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6620BB">
        <w:rPr>
          <w:rFonts w:ascii="Segoe UI Semilight" w:hAnsi="Segoe UI Semilight" w:cs="Segoe UI Semilight"/>
          <w:b/>
          <w:szCs w:val="18"/>
        </w:rPr>
        <w:t>This seems simple: W</w:t>
      </w:r>
      <w:r w:rsidR="0001594C" w:rsidRPr="006620BB">
        <w:rPr>
          <w:rFonts w:ascii="Segoe UI Semilight" w:hAnsi="Segoe UI Semilight" w:cs="Segoe UI Semilight"/>
          <w:b/>
          <w:szCs w:val="18"/>
        </w:rPr>
        <w:t>hy don’t we do this already?</w:t>
      </w:r>
      <w:r w:rsidR="008E732A" w:rsidRPr="008E732A">
        <w:rPr>
          <w:rFonts w:ascii="Segoe UI Semilight" w:hAnsi="Segoe UI Semilight" w:cs="Segoe UI Semilight"/>
          <w:noProof/>
          <w:lang w:val="en-GB" w:eastAsia="en-GB"/>
        </w:rPr>
        <w:t xml:space="preserve"> </w:t>
      </w:r>
    </w:p>
    <w:p w:rsidR="00086ED6" w:rsidRDefault="00C431C3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>As</w:t>
      </w:r>
      <w:r w:rsidR="007C6151">
        <w:rPr>
          <w:rFonts w:ascii="Segoe UI Semilight" w:hAnsi="Segoe UI Semilight" w:cs="Segoe UI Semilight"/>
          <w:szCs w:val="18"/>
        </w:rPr>
        <w:t xml:space="preserve"> computers evolve</w:t>
      </w:r>
      <w:r w:rsidR="006620BB">
        <w:rPr>
          <w:rFonts w:ascii="Segoe UI Semilight" w:hAnsi="Segoe UI Semilight" w:cs="Segoe UI Semilight"/>
          <w:szCs w:val="18"/>
        </w:rPr>
        <w:t xml:space="preserve">, </w:t>
      </w:r>
      <w:r>
        <w:rPr>
          <w:rFonts w:ascii="Segoe UI Semilight" w:hAnsi="Segoe UI Semilight" w:cs="Segoe UI Semilight"/>
          <w:szCs w:val="18"/>
        </w:rPr>
        <w:t>we can no longer use old software on</w:t>
      </w:r>
      <w:r w:rsidR="002C6A57">
        <w:rPr>
          <w:rFonts w:ascii="Segoe UI Semilight" w:hAnsi="Segoe UI Semilight" w:cs="Segoe UI Semilight"/>
          <w:szCs w:val="18"/>
        </w:rPr>
        <w:t xml:space="preserve"> </w:t>
      </w:r>
      <w:r w:rsidR="007C6151">
        <w:rPr>
          <w:rFonts w:ascii="Segoe UI Semilight" w:hAnsi="Segoe UI Semilight" w:cs="Segoe UI Semilight"/>
          <w:szCs w:val="18"/>
        </w:rPr>
        <w:t xml:space="preserve">modern computers with modern </w:t>
      </w:r>
      <w:r w:rsidR="002C6A57">
        <w:rPr>
          <w:rFonts w:ascii="Segoe UI Semilight" w:hAnsi="Segoe UI Semilight" w:cs="Segoe UI Semilight"/>
          <w:szCs w:val="18"/>
        </w:rPr>
        <w:t>operating systems</w:t>
      </w:r>
      <w:r w:rsidR="007C6151">
        <w:rPr>
          <w:rFonts w:ascii="Segoe UI Semilight" w:hAnsi="Segoe UI Semilight" w:cs="Segoe UI Semilight"/>
          <w:szCs w:val="18"/>
        </w:rPr>
        <w:t>.</w:t>
      </w:r>
      <w:r w:rsidR="00086ED6">
        <w:rPr>
          <w:rFonts w:ascii="Segoe UI Semilight" w:hAnsi="Segoe UI Semilight" w:cs="Segoe UI Semilight"/>
          <w:szCs w:val="18"/>
        </w:rPr>
        <w:t xml:space="preserve"> </w:t>
      </w:r>
      <w:r w:rsidR="007425E3">
        <w:rPr>
          <w:rFonts w:ascii="Segoe UI Semilight" w:hAnsi="Segoe UI Semilight" w:cs="Segoe UI Semilight"/>
          <w:szCs w:val="18"/>
        </w:rPr>
        <w:t>However, t</w:t>
      </w:r>
      <w:r w:rsidR="00427F91">
        <w:rPr>
          <w:rFonts w:ascii="Segoe UI Semilight" w:hAnsi="Segoe UI Semilight" w:cs="Segoe UI Semilight"/>
          <w:szCs w:val="18"/>
        </w:rPr>
        <w:t>here is a technical solution</w:t>
      </w:r>
      <w:r w:rsidR="007425E3">
        <w:rPr>
          <w:rFonts w:ascii="Segoe UI Semilight" w:hAnsi="Segoe UI Semilight" w:cs="Segoe UI Semilight"/>
          <w:szCs w:val="18"/>
        </w:rPr>
        <w:t xml:space="preserve">. Computer experts are providing technologies that </w:t>
      </w:r>
      <w:r w:rsidR="00427F91">
        <w:rPr>
          <w:rFonts w:ascii="Segoe UI Semilight" w:hAnsi="Segoe UI Semilight" w:cs="Segoe UI Semilight"/>
          <w:szCs w:val="18"/>
        </w:rPr>
        <w:t xml:space="preserve">make </w:t>
      </w:r>
      <w:r w:rsidR="007425E3">
        <w:rPr>
          <w:rFonts w:ascii="Segoe UI Semilight" w:hAnsi="Segoe UI Semilight" w:cs="Segoe UI Semilight"/>
          <w:szCs w:val="18"/>
        </w:rPr>
        <w:t xml:space="preserve">a </w:t>
      </w:r>
      <w:r w:rsidR="00427F91">
        <w:rPr>
          <w:rFonts w:ascii="Segoe UI Semilight" w:hAnsi="Segoe UI Semilight" w:cs="Segoe UI Semilight"/>
          <w:szCs w:val="18"/>
        </w:rPr>
        <w:t>modern computer “</w:t>
      </w:r>
      <w:r>
        <w:rPr>
          <w:rFonts w:ascii="Segoe UI Semilight" w:hAnsi="Segoe UI Semilight" w:cs="Segoe UI Semilight"/>
          <w:szCs w:val="18"/>
        </w:rPr>
        <w:t>function</w:t>
      </w:r>
      <w:r w:rsidR="00427F91">
        <w:rPr>
          <w:rFonts w:ascii="Segoe UI Semilight" w:hAnsi="Segoe UI Semilight" w:cs="Segoe UI Semilight"/>
          <w:szCs w:val="18"/>
        </w:rPr>
        <w:t xml:space="preserve"> like an old one”</w:t>
      </w:r>
      <w:r w:rsidR="00C30609">
        <w:rPr>
          <w:rFonts w:ascii="Segoe UI Semilight" w:hAnsi="Segoe UI Semilight" w:cs="Segoe UI Semilight"/>
          <w:szCs w:val="18"/>
        </w:rPr>
        <w:t xml:space="preserve">. </w:t>
      </w:r>
      <w:r w:rsidR="00086ED6">
        <w:rPr>
          <w:rFonts w:ascii="Segoe UI Semilight" w:hAnsi="Segoe UI Semilight" w:cs="Segoe UI Semilight"/>
          <w:szCs w:val="18"/>
        </w:rPr>
        <w:t>For example</w:t>
      </w:r>
      <w:r w:rsidR="007425E3">
        <w:rPr>
          <w:rFonts w:ascii="Segoe UI Semilight" w:hAnsi="Segoe UI Semilight" w:cs="Segoe UI Semilight"/>
          <w:szCs w:val="18"/>
        </w:rPr>
        <w:t xml:space="preserve"> we can</w:t>
      </w:r>
      <w:r w:rsidR="00086ED6">
        <w:rPr>
          <w:rFonts w:ascii="Segoe UI Semilight" w:hAnsi="Segoe UI Semilight" w:cs="Segoe UI Semilight"/>
          <w:szCs w:val="18"/>
        </w:rPr>
        <w:t xml:space="preserve"> </w:t>
      </w:r>
      <w:r w:rsidR="005028FE">
        <w:rPr>
          <w:rFonts w:ascii="Segoe UI Semilight" w:hAnsi="Segoe UI Semilight" w:cs="Segoe UI Semilight"/>
          <w:szCs w:val="18"/>
        </w:rPr>
        <w:t xml:space="preserve">still listen to a digital music recording from the 90s </w:t>
      </w:r>
      <w:r w:rsidR="007425E3">
        <w:rPr>
          <w:rFonts w:ascii="Segoe UI Semilight" w:hAnsi="Segoe UI Semilight" w:cs="Segoe UI Semilight"/>
          <w:szCs w:val="18"/>
        </w:rPr>
        <w:t xml:space="preserve">in the old XP desktop because the old software </w:t>
      </w:r>
      <w:r w:rsidR="00BB6461">
        <w:rPr>
          <w:rFonts w:ascii="Segoe UI Semilight" w:hAnsi="Segoe UI Semilight" w:cs="Segoe UI Semilight"/>
          <w:szCs w:val="18"/>
        </w:rPr>
        <w:t>for listening</w:t>
      </w:r>
      <w:r w:rsidR="005028FE">
        <w:rPr>
          <w:rFonts w:ascii="Segoe UI Semilight" w:hAnsi="Segoe UI Semilight" w:cs="Segoe UI Semilight"/>
          <w:szCs w:val="18"/>
        </w:rPr>
        <w:t xml:space="preserve"> music is “</w:t>
      </w:r>
      <w:r w:rsidR="007425E3">
        <w:rPr>
          <w:rFonts w:ascii="Segoe UI Semilight" w:hAnsi="Segoe UI Semilight" w:cs="Segoe UI Semilight"/>
          <w:szCs w:val="18"/>
        </w:rPr>
        <w:t>understood</w:t>
      </w:r>
      <w:r w:rsidR="005028FE">
        <w:rPr>
          <w:rFonts w:ascii="Segoe UI Semilight" w:hAnsi="Segoe UI Semilight" w:cs="Segoe UI Semilight"/>
          <w:szCs w:val="18"/>
        </w:rPr>
        <w:t>”</w:t>
      </w:r>
      <w:r w:rsidR="007425E3">
        <w:rPr>
          <w:rFonts w:ascii="Segoe UI Semilight" w:hAnsi="Segoe UI Semilight" w:cs="Segoe UI Semilight"/>
          <w:szCs w:val="18"/>
        </w:rPr>
        <w:t xml:space="preserve"> by the new computer and can</w:t>
      </w:r>
      <w:r w:rsidR="00BB6461">
        <w:rPr>
          <w:rFonts w:ascii="Segoe UI Semilight" w:hAnsi="Segoe UI Semilight" w:cs="Segoe UI Semilight"/>
          <w:szCs w:val="18"/>
        </w:rPr>
        <w:t xml:space="preserve"> make the music file play by the old software. </w:t>
      </w:r>
    </w:p>
    <w:p w:rsidR="00E5388F" w:rsidRPr="00214F3F" w:rsidRDefault="005B5D53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>
        <w:rPr>
          <w:rFonts w:ascii="Segoe UI Semilight" w:hAnsi="Segoe UI Semilight" w:cs="Segoe UI Semilight"/>
          <w:b/>
          <w:szCs w:val="18"/>
        </w:rPr>
        <w:t xml:space="preserve">The </w:t>
      </w:r>
      <w:r w:rsidR="00344374">
        <w:rPr>
          <w:rFonts w:ascii="Segoe UI Semilight" w:hAnsi="Segoe UI Semilight" w:cs="Segoe UI Semilight"/>
          <w:b/>
          <w:szCs w:val="18"/>
        </w:rPr>
        <w:t xml:space="preserve">UNESCO PERSIST </w:t>
      </w:r>
      <w:proofErr w:type="spellStart"/>
      <w:r w:rsidR="00344374">
        <w:rPr>
          <w:rFonts w:ascii="Segoe UI Semilight" w:hAnsi="Segoe UI Semilight" w:cs="Segoe UI Semilight"/>
          <w:b/>
          <w:szCs w:val="18"/>
        </w:rPr>
        <w:t>Programme</w:t>
      </w:r>
      <w:proofErr w:type="spellEnd"/>
      <w:r w:rsidR="00344374">
        <w:rPr>
          <w:rFonts w:ascii="Segoe UI Semilight" w:hAnsi="Segoe UI Semilight" w:cs="Segoe UI Semilight"/>
          <w:b/>
          <w:szCs w:val="18"/>
        </w:rPr>
        <w:t xml:space="preserve"> can help!</w:t>
      </w:r>
    </w:p>
    <w:p w:rsidR="00BB6461" w:rsidRPr="00214F3F" w:rsidRDefault="00BB6461" w:rsidP="00E27D71">
      <w:pPr>
        <w:spacing w:after="0"/>
        <w:jc w:val="both"/>
        <w:rPr>
          <w:rFonts w:ascii="Segoe UI Semilight" w:hAnsi="Segoe UI Semilight" w:cs="Segoe UI Semilight"/>
          <w:szCs w:val="18"/>
        </w:rPr>
      </w:pPr>
      <w:r w:rsidRPr="00BB6461">
        <w:rPr>
          <w:rFonts w:ascii="Segoe UI Semilight" w:hAnsi="Segoe UI Semilight" w:cs="Segoe UI Semilight"/>
          <w:szCs w:val="18"/>
        </w:rPr>
        <w:t xml:space="preserve">First, </w:t>
      </w:r>
      <w:r>
        <w:rPr>
          <w:rFonts w:ascii="Segoe UI Semilight" w:hAnsi="Segoe UI Semilight" w:cs="Segoe UI Semilight"/>
          <w:szCs w:val="18"/>
        </w:rPr>
        <w:t xml:space="preserve">as </w:t>
      </w:r>
      <w:r w:rsidRPr="00BB6461">
        <w:rPr>
          <w:rFonts w:ascii="Segoe UI Semilight" w:hAnsi="Segoe UI Semilight" w:cs="Segoe UI Semilight"/>
          <w:szCs w:val="18"/>
        </w:rPr>
        <w:t xml:space="preserve">the “digital part” of </w:t>
      </w:r>
      <w:r>
        <w:rPr>
          <w:rFonts w:ascii="Segoe UI Semilight" w:hAnsi="Segoe UI Semilight" w:cs="Segoe UI Semilight"/>
          <w:szCs w:val="18"/>
        </w:rPr>
        <w:t xml:space="preserve">the </w:t>
      </w:r>
      <w:r w:rsidRPr="00BB6461">
        <w:rPr>
          <w:rFonts w:ascii="Segoe UI Semilight" w:hAnsi="Segoe UI Semilight" w:cs="Segoe UI Semilight"/>
          <w:szCs w:val="18"/>
        </w:rPr>
        <w:t xml:space="preserve">UNESCO’s Memory of the World </w:t>
      </w:r>
      <w:r>
        <w:rPr>
          <w:rFonts w:ascii="Segoe UI Semilight" w:hAnsi="Segoe UI Semilight" w:cs="Segoe UI Semilight"/>
          <w:szCs w:val="18"/>
        </w:rPr>
        <w:t>(</w:t>
      </w:r>
      <w:proofErr w:type="spellStart"/>
      <w:r>
        <w:rPr>
          <w:rFonts w:ascii="Segoe UI Semilight" w:hAnsi="Segoe UI Semilight" w:cs="Segoe UI Semilight"/>
          <w:szCs w:val="18"/>
        </w:rPr>
        <w:t>MoW</w:t>
      </w:r>
      <w:proofErr w:type="spellEnd"/>
      <w:r>
        <w:rPr>
          <w:rFonts w:ascii="Segoe UI Semilight" w:hAnsi="Segoe UI Semilight" w:cs="Segoe UI Semilight"/>
          <w:szCs w:val="18"/>
        </w:rPr>
        <w:t xml:space="preserve">) </w:t>
      </w:r>
      <w:proofErr w:type="spellStart"/>
      <w:r w:rsidRPr="00BB6461">
        <w:rPr>
          <w:rFonts w:ascii="Segoe UI Semilight" w:hAnsi="Segoe UI Semilight" w:cs="Segoe UI Semilight"/>
          <w:szCs w:val="18"/>
        </w:rPr>
        <w:t>Programme</w:t>
      </w:r>
      <w:proofErr w:type="spellEnd"/>
      <w:r w:rsidRPr="00BB6461">
        <w:rPr>
          <w:rFonts w:ascii="Segoe UI Semilight" w:hAnsi="Segoe UI Semilight" w:cs="Segoe UI Semilight"/>
          <w:szCs w:val="18"/>
        </w:rPr>
        <w:t xml:space="preserve">, </w:t>
      </w:r>
      <w:r w:rsidRPr="008C26A0">
        <w:rPr>
          <w:rFonts w:ascii="Segoe UI Semilight" w:hAnsi="Segoe UI Semilight" w:cs="Segoe UI Semilight"/>
          <w:szCs w:val="18"/>
        </w:rPr>
        <w:t>the</w:t>
      </w:r>
      <w:r w:rsidRPr="008E732A">
        <w:rPr>
          <w:rFonts w:ascii="Segoe UI Semilight" w:hAnsi="Segoe UI Semilight" w:cs="Segoe UI Semilight"/>
          <w:b/>
          <w:szCs w:val="18"/>
        </w:rPr>
        <w:t xml:space="preserve"> UNESCO PERSIST </w:t>
      </w:r>
      <w:proofErr w:type="spellStart"/>
      <w:r w:rsidRPr="008E732A">
        <w:rPr>
          <w:rFonts w:ascii="Segoe UI Semilight" w:hAnsi="Segoe UI Semilight" w:cs="Segoe UI Semilight"/>
          <w:b/>
          <w:szCs w:val="18"/>
        </w:rPr>
        <w:t>Programme</w:t>
      </w:r>
      <w:proofErr w:type="spellEnd"/>
      <w:r>
        <w:rPr>
          <w:rFonts w:ascii="Segoe UI Semilight" w:hAnsi="Segoe UI Semilight" w:cs="Segoe UI Semilight"/>
          <w:szCs w:val="18"/>
        </w:rPr>
        <w:t xml:space="preserve"> </w:t>
      </w:r>
      <w:r w:rsidRPr="00BB6461">
        <w:rPr>
          <w:rFonts w:ascii="Segoe UI Semilight" w:hAnsi="Segoe UI Semilight" w:cs="Segoe UI Semilight"/>
          <w:szCs w:val="18"/>
        </w:rPr>
        <w:t xml:space="preserve">will </w:t>
      </w:r>
      <w:r w:rsidR="008C26A0">
        <w:rPr>
          <w:rFonts w:ascii="Segoe UI Semilight" w:hAnsi="Segoe UI Semilight" w:cs="Segoe UI Semilight"/>
          <w:szCs w:val="18"/>
        </w:rPr>
        <w:t xml:space="preserve">engage </w:t>
      </w:r>
      <w:r w:rsidRPr="00BB6461">
        <w:rPr>
          <w:rFonts w:ascii="Segoe UI Semilight" w:hAnsi="Segoe UI Semilight" w:cs="Segoe UI Semilight"/>
          <w:szCs w:val="18"/>
        </w:rPr>
        <w:t xml:space="preserve">with the ICT industry </w:t>
      </w:r>
      <w:r w:rsidR="008C26A0">
        <w:rPr>
          <w:rFonts w:ascii="Segoe UI Semilight" w:hAnsi="Segoe UI Semilight" w:cs="Segoe UI Semilight"/>
          <w:szCs w:val="18"/>
        </w:rPr>
        <w:t xml:space="preserve">for </w:t>
      </w:r>
      <w:r w:rsidRPr="00BB6461">
        <w:rPr>
          <w:rFonts w:ascii="Segoe UI Semilight" w:hAnsi="Segoe UI Semilight" w:cs="Segoe UI Semilight"/>
          <w:szCs w:val="18"/>
        </w:rPr>
        <w:t xml:space="preserve">the right to use old software. Second, the </w:t>
      </w:r>
      <w:proofErr w:type="spellStart"/>
      <w:r w:rsidRPr="00BB6461">
        <w:rPr>
          <w:rFonts w:ascii="Segoe UI Semilight" w:hAnsi="Segoe UI Semilight" w:cs="Segoe UI Semilight"/>
          <w:szCs w:val="18"/>
        </w:rPr>
        <w:t>Programme</w:t>
      </w:r>
      <w:proofErr w:type="spellEnd"/>
      <w:r w:rsidRPr="00BB6461">
        <w:rPr>
          <w:rFonts w:ascii="Segoe UI Semilight" w:hAnsi="Segoe UI Semilight" w:cs="Segoe UI Semilight"/>
          <w:szCs w:val="18"/>
        </w:rPr>
        <w:t xml:space="preserve"> will set up </w:t>
      </w:r>
      <w:r w:rsidRPr="008C26A0">
        <w:rPr>
          <w:rFonts w:ascii="Segoe UI Semilight" w:hAnsi="Segoe UI Semilight" w:cs="Segoe UI Semilight"/>
          <w:szCs w:val="18"/>
        </w:rPr>
        <w:t>the</w:t>
      </w:r>
      <w:r w:rsidRPr="008E732A">
        <w:rPr>
          <w:rFonts w:ascii="Segoe UI Semilight" w:hAnsi="Segoe UI Semilight" w:cs="Segoe UI Semilight"/>
          <w:b/>
          <w:szCs w:val="18"/>
        </w:rPr>
        <w:t xml:space="preserve"> PERSIST Foundation</w:t>
      </w:r>
      <w:r w:rsidRPr="00BB6461">
        <w:rPr>
          <w:rFonts w:ascii="Segoe UI Semilight" w:hAnsi="Segoe UI Semilight" w:cs="Segoe UI Semilight"/>
          <w:szCs w:val="18"/>
        </w:rPr>
        <w:t xml:space="preserve"> to run old software </w:t>
      </w:r>
      <w:r w:rsidRPr="00BB6461">
        <w:rPr>
          <w:rFonts w:ascii="Segoe UI Semilight" w:hAnsi="Segoe UI Semilight" w:cs="Segoe UI Semilight"/>
          <w:szCs w:val="18"/>
        </w:rPr>
        <w:lastRenderedPageBreak/>
        <w:t>on modern computers. In this way, Memory Ins</w:t>
      </w:r>
      <w:r w:rsidR="003E294D">
        <w:rPr>
          <w:rFonts w:ascii="Segoe UI Semilight" w:hAnsi="Segoe UI Semilight" w:cs="Segoe UI Semilight"/>
          <w:szCs w:val="18"/>
        </w:rPr>
        <w:t>titutions and their partners will be able to</w:t>
      </w:r>
      <w:r w:rsidRPr="00BB6461">
        <w:rPr>
          <w:rFonts w:ascii="Segoe UI Semilight" w:hAnsi="Segoe UI Semilight" w:cs="Segoe UI Semilight"/>
          <w:szCs w:val="18"/>
        </w:rPr>
        <w:t xml:space="preserve"> continue to use old software to access old digital files.</w:t>
      </w:r>
    </w:p>
    <w:p w:rsidR="00A31AEB" w:rsidRPr="00214F3F" w:rsidRDefault="00A31AEB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>Who pays?</w:t>
      </w:r>
    </w:p>
    <w:p w:rsidR="00867F4E" w:rsidRPr="00214F3F" w:rsidRDefault="002240D6" w:rsidP="00BA27DF">
      <w:pPr>
        <w:spacing w:after="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 xml:space="preserve">It is expected that </w:t>
      </w:r>
      <w:r w:rsidR="00E27D71">
        <w:rPr>
          <w:rFonts w:ascii="Segoe UI Semilight" w:hAnsi="Segoe UI Semilight" w:cs="Segoe UI Semilight"/>
          <w:szCs w:val="18"/>
        </w:rPr>
        <w:t>many users (</w:t>
      </w:r>
      <w:r w:rsidR="00883175">
        <w:rPr>
          <w:rFonts w:ascii="Segoe UI Semilight" w:hAnsi="Segoe UI Semilight" w:cs="Segoe UI Semilight"/>
          <w:szCs w:val="18"/>
        </w:rPr>
        <w:t>Memory Institutions</w:t>
      </w:r>
      <w:r w:rsidR="00E27D71">
        <w:rPr>
          <w:rFonts w:ascii="Segoe UI Semilight" w:hAnsi="Segoe UI Semilight" w:cs="Segoe UI Semilight"/>
          <w:szCs w:val="18"/>
        </w:rPr>
        <w:t xml:space="preserve">, companies, governments, etc.) will need </w:t>
      </w:r>
      <w:r w:rsidR="00883175">
        <w:rPr>
          <w:rFonts w:ascii="Segoe UI Semilight" w:hAnsi="Segoe UI Semilight" w:cs="Segoe UI Semilight"/>
          <w:szCs w:val="18"/>
        </w:rPr>
        <w:t xml:space="preserve">to access old </w:t>
      </w:r>
      <w:r w:rsidR="003E294D">
        <w:rPr>
          <w:rFonts w:ascii="Segoe UI Semilight" w:hAnsi="Segoe UI Semilight" w:cs="Segoe UI Semilight"/>
          <w:szCs w:val="18"/>
        </w:rPr>
        <w:t>content</w:t>
      </w:r>
      <w:r>
        <w:rPr>
          <w:rFonts w:ascii="Segoe UI Semilight" w:hAnsi="Segoe UI Semilight" w:cs="Segoe UI Semilight"/>
          <w:szCs w:val="18"/>
        </w:rPr>
        <w:t xml:space="preserve"> </w:t>
      </w:r>
      <w:r w:rsidR="00883175">
        <w:rPr>
          <w:rFonts w:ascii="Segoe UI Semilight" w:hAnsi="Segoe UI Semilight" w:cs="Segoe UI Semilight"/>
          <w:szCs w:val="18"/>
        </w:rPr>
        <w:t xml:space="preserve">and will be prepared to pay for </w:t>
      </w:r>
      <w:r w:rsidR="00E27D71">
        <w:rPr>
          <w:rFonts w:ascii="Segoe UI Semilight" w:hAnsi="Segoe UI Semilight" w:cs="Segoe UI Semilight"/>
          <w:szCs w:val="18"/>
        </w:rPr>
        <w:t xml:space="preserve">using </w:t>
      </w:r>
      <w:r w:rsidR="00883175">
        <w:rPr>
          <w:rFonts w:ascii="Segoe UI Semilight" w:hAnsi="Segoe UI Semilight" w:cs="Segoe UI Semilight"/>
          <w:szCs w:val="18"/>
        </w:rPr>
        <w:t xml:space="preserve">old software. </w:t>
      </w:r>
      <w:r w:rsidR="00E40F64">
        <w:rPr>
          <w:rFonts w:ascii="Segoe UI Semilight" w:hAnsi="Segoe UI Semilight" w:cs="Segoe UI Semilight"/>
          <w:szCs w:val="18"/>
        </w:rPr>
        <w:t xml:space="preserve">The </w:t>
      </w:r>
      <w:r w:rsidR="00E27D71">
        <w:rPr>
          <w:rFonts w:ascii="Segoe UI Semilight" w:hAnsi="Segoe UI Semilight" w:cs="Segoe UI Semilight"/>
          <w:szCs w:val="18"/>
        </w:rPr>
        <w:t xml:space="preserve">PERSIST Foundation </w:t>
      </w:r>
      <w:r w:rsidR="00E40F64">
        <w:rPr>
          <w:rFonts w:ascii="Segoe UI Semilight" w:hAnsi="Segoe UI Semilight" w:cs="Segoe UI Semilight"/>
          <w:szCs w:val="18"/>
        </w:rPr>
        <w:t xml:space="preserve">will </w:t>
      </w:r>
      <w:r w:rsidR="00BA27DF">
        <w:rPr>
          <w:rFonts w:ascii="Segoe UI Semilight" w:hAnsi="Segoe UI Semilight" w:cs="Segoe UI Semilight"/>
          <w:szCs w:val="18"/>
        </w:rPr>
        <w:t xml:space="preserve">pool expertise from technical communities to create </w:t>
      </w:r>
      <w:r w:rsidR="003E294D">
        <w:rPr>
          <w:rFonts w:ascii="Segoe UI Semilight" w:hAnsi="Segoe UI Semilight" w:cs="Segoe UI Semilight"/>
          <w:szCs w:val="18"/>
        </w:rPr>
        <w:t>efficient and</w:t>
      </w:r>
      <w:r w:rsidR="00E27D71">
        <w:rPr>
          <w:rFonts w:ascii="Segoe UI Semilight" w:hAnsi="Segoe UI Semilight" w:cs="Segoe UI Semilight"/>
          <w:szCs w:val="18"/>
        </w:rPr>
        <w:t xml:space="preserve"> </w:t>
      </w:r>
      <w:r w:rsidR="008C26A0">
        <w:rPr>
          <w:rFonts w:ascii="Segoe UI Semilight" w:hAnsi="Segoe UI Semilight" w:cs="Segoe UI Semilight"/>
          <w:szCs w:val="18"/>
        </w:rPr>
        <w:t xml:space="preserve">cost </w:t>
      </w:r>
      <w:r w:rsidR="00E27D71">
        <w:rPr>
          <w:rFonts w:ascii="Segoe UI Semilight" w:hAnsi="Segoe UI Semilight" w:cs="Segoe UI Semilight"/>
          <w:szCs w:val="18"/>
        </w:rPr>
        <w:t>effective “old software service</w:t>
      </w:r>
      <w:r w:rsidR="00BA27DF">
        <w:rPr>
          <w:rFonts w:ascii="Segoe UI Semilight" w:hAnsi="Segoe UI Semilight" w:cs="Segoe UI Semilight"/>
          <w:szCs w:val="18"/>
        </w:rPr>
        <w:t>s</w:t>
      </w:r>
      <w:r w:rsidR="003E294D">
        <w:rPr>
          <w:rFonts w:ascii="Segoe UI Semilight" w:hAnsi="Segoe UI Semilight" w:cs="Segoe UI Semilight"/>
          <w:szCs w:val="18"/>
        </w:rPr>
        <w:t>”. These</w:t>
      </w:r>
      <w:r w:rsidR="00E27D71">
        <w:rPr>
          <w:rFonts w:ascii="Segoe UI Semilight" w:hAnsi="Segoe UI Semilight" w:cs="Segoe UI Semilight"/>
          <w:szCs w:val="18"/>
        </w:rPr>
        <w:t xml:space="preserve"> service</w:t>
      </w:r>
      <w:r w:rsidR="003E294D">
        <w:rPr>
          <w:rFonts w:ascii="Segoe UI Semilight" w:hAnsi="Segoe UI Semilight" w:cs="Segoe UI Semilight"/>
          <w:szCs w:val="18"/>
        </w:rPr>
        <w:t>s</w:t>
      </w:r>
      <w:r w:rsidR="00E40F64">
        <w:rPr>
          <w:rFonts w:ascii="Segoe UI Semilight" w:hAnsi="Segoe UI Semilight" w:cs="Segoe UI Semilight"/>
          <w:szCs w:val="18"/>
        </w:rPr>
        <w:t xml:space="preserve"> </w:t>
      </w:r>
      <w:r w:rsidR="00E27D71">
        <w:rPr>
          <w:rFonts w:ascii="Segoe UI Semilight" w:hAnsi="Segoe UI Semilight" w:cs="Segoe UI Semilight"/>
          <w:szCs w:val="18"/>
        </w:rPr>
        <w:t xml:space="preserve">will generate sufficient revenue to </w:t>
      </w:r>
      <w:r w:rsidR="00E40F64">
        <w:rPr>
          <w:rFonts w:ascii="Segoe UI Semilight" w:hAnsi="Segoe UI Semilight" w:cs="Segoe UI Semilight"/>
          <w:szCs w:val="18"/>
        </w:rPr>
        <w:t xml:space="preserve">be </w:t>
      </w:r>
      <w:r w:rsidR="00E27D71">
        <w:rPr>
          <w:rFonts w:ascii="Segoe UI Semilight" w:hAnsi="Segoe UI Semilight" w:cs="Segoe UI Semilight"/>
          <w:szCs w:val="18"/>
        </w:rPr>
        <w:t>financially sustainable.</w:t>
      </w:r>
      <w:r w:rsidR="00883175">
        <w:rPr>
          <w:rFonts w:ascii="Segoe UI Semilight" w:hAnsi="Segoe UI Semilight" w:cs="Segoe UI Semilight"/>
          <w:szCs w:val="18"/>
        </w:rPr>
        <w:t xml:space="preserve"> </w:t>
      </w:r>
    </w:p>
    <w:p w:rsidR="00E5388F" w:rsidRPr="00214F3F" w:rsidRDefault="00B16CB7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>What is UNESCO’s added value?</w:t>
      </w:r>
    </w:p>
    <w:p w:rsidR="00E5388F" w:rsidRPr="00214F3F" w:rsidRDefault="00BD5051" w:rsidP="00BD5051">
      <w:pPr>
        <w:spacing w:after="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 xml:space="preserve">Firstly, as the UN platform for </w:t>
      </w:r>
      <w:r w:rsidR="00955475">
        <w:rPr>
          <w:rFonts w:ascii="Segoe UI Semilight" w:hAnsi="Segoe UI Semilight" w:cs="Segoe UI Semilight"/>
          <w:szCs w:val="18"/>
        </w:rPr>
        <w:t>cultural heritage</w:t>
      </w:r>
      <w:r>
        <w:rPr>
          <w:rFonts w:ascii="Segoe UI Semilight" w:hAnsi="Segoe UI Semilight" w:cs="Segoe UI Semilight"/>
          <w:szCs w:val="18"/>
        </w:rPr>
        <w:t xml:space="preserve">, communication and information, UNESCO </w:t>
      </w:r>
      <w:r w:rsidR="00955475">
        <w:rPr>
          <w:rFonts w:ascii="Segoe UI Semilight" w:hAnsi="Segoe UI Semilight" w:cs="Segoe UI Semilight"/>
          <w:szCs w:val="18"/>
        </w:rPr>
        <w:t xml:space="preserve">has the credibility and neutrality to convene the </w:t>
      </w:r>
      <w:r w:rsidR="00A71D5A">
        <w:rPr>
          <w:rFonts w:ascii="Segoe UI Semilight" w:hAnsi="Segoe UI Semilight" w:cs="Segoe UI Semilight"/>
          <w:szCs w:val="18"/>
        </w:rPr>
        <w:t xml:space="preserve">world’s decision-makers and experts </w:t>
      </w:r>
      <w:r w:rsidR="00955475">
        <w:rPr>
          <w:rFonts w:ascii="Segoe UI Semilight" w:hAnsi="Segoe UI Semilight" w:cs="Segoe UI Semilight"/>
          <w:szCs w:val="18"/>
        </w:rPr>
        <w:t>to address the problem</w:t>
      </w:r>
      <w:r w:rsidR="007071A2">
        <w:rPr>
          <w:rFonts w:ascii="Segoe UI Semilight" w:hAnsi="Segoe UI Semilight" w:cs="Segoe UI Semilight"/>
          <w:szCs w:val="18"/>
        </w:rPr>
        <w:t xml:space="preserve"> of old software</w:t>
      </w:r>
      <w:r w:rsidR="00955475">
        <w:rPr>
          <w:rFonts w:ascii="Segoe UI Semilight" w:hAnsi="Segoe UI Semilight" w:cs="Segoe UI Semilight"/>
          <w:szCs w:val="18"/>
        </w:rPr>
        <w:t xml:space="preserve"> </w:t>
      </w:r>
      <w:r w:rsidR="003E294D">
        <w:rPr>
          <w:rFonts w:ascii="Segoe UI Semilight" w:hAnsi="Segoe UI Semilight" w:cs="Segoe UI Semilight"/>
          <w:szCs w:val="18"/>
        </w:rPr>
        <w:t xml:space="preserve">and prevent </w:t>
      </w:r>
      <w:r w:rsidR="00955475">
        <w:rPr>
          <w:rFonts w:ascii="Segoe UI Semilight" w:hAnsi="Segoe UI Semilight" w:cs="Segoe UI Semilight"/>
          <w:szCs w:val="18"/>
        </w:rPr>
        <w:t xml:space="preserve">digital amnesia. Secondly, as an intergovernmental organization, UNESCO has the </w:t>
      </w:r>
      <w:r w:rsidR="00462783">
        <w:rPr>
          <w:rFonts w:ascii="Segoe UI Semilight" w:hAnsi="Segoe UI Semilight" w:cs="Segoe UI Semilight"/>
          <w:szCs w:val="18"/>
        </w:rPr>
        <w:t xml:space="preserve">mandate </w:t>
      </w:r>
      <w:r w:rsidR="00955475">
        <w:rPr>
          <w:rFonts w:ascii="Segoe UI Semilight" w:hAnsi="Segoe UI Semilight" w:cs="Segoe UI Semilight"/>
          <w:szCs w:val="18"/>
        </w:rPr>
        <w:t xml:space="preserve">to </w:t>
      </w:r>
      <w:r w:rsidR="00A71D5A">
        <w:rPr>
          <w:rFonts w:ascii="Segoe UI Semilight" w:hAnsi="Segoe UI Semilight" w:cs="Segoe UI Semilight"/>
          <w:szCs w:val="18"/>
        </w:rPr>
        <w:t xml:space="preserve">develop </w:t>
      </w:r>
      <w:r w:rsidR="00955475">
        <w:rPr>
          <w:rFonts w:ascii="Segoe UI Semilight" w:hAnsi="Segoe UI Semilight" w:cs="Segoe UI Semilight"/>
          <w:szCs w:val="18"/>
        </w:rPr>
        <w:t>standards and facilitate their adoption by the governments of its 195 Member States.</w:t>
      </w:r>
      <w:r w:rsidR="00402CD4">
        <w:rPr>
          <w:rFonts w:ascii="Segoe UI Semilight" w:hAnsi="Segoe UI Semilight" w:cs="Segoe UI Semilight"/>
          <w:szCs w:val="18"/>
        </w:rPr>
        <w:t xml:space="preserve"> </w:t>
      </w:r>
      <w:r w:rsidR="007071A2">
        <w:rPr>
          <w:rFonts w:ascii="Segoe UI Semilight" w:hAnsi="Segoe UI Semilight" w:cs="Segoe UI Semilight"/>
          <w:szCs w:val="18"/>
        </w:rPr>
        <w:t>For that reason, c</w:t>
      </w:r>
      <w:r w:rsidR="00402CD4">
        <w:rPr>
          <w:rFonts w:ascii="Segoe UI Semilight" w:hAnsi="Segoe UI Semilight" w:cs="Segoe UI Semilight"/>
          <w:szCs w:val="18"/>
        </w:rPr>
        <w:t>ompanies</w:t>
      </w:r>
      <w:r w:rsidR="007071A2">
        <w:rPr>
          <w:rFonts w:ascii="Segoe UI Semilight" w:hAnsi="Segoe UI Semilight" w:cs="Segoe UI Semilight"/>
          <w:szCs w:val="18"/>
        </w:rPr>
        <w:t xml:space="preserve"> are keen</w:t>
      </w:r>
      <w:r w:rsidR="00402CD4">
        <w:rPr>
          <w:rFonts w:ascii="Segoe UI Semilight" w:hAnsi="Segoe UI Semilight" w:cs="Segoe UI Semilight"/>
          <w:szCs w:val="18"/>
        </w:rPr>
        <w:t xml:space="preserve"> to be involved in the development of these global policies and standards </w:t>
      </w:r>
      <w:r w:rsidR="007071A2">
        <w:rPr>
          <w:rFonts w:ascii="Segoe UI Semilight" w:hAnsi="Segoe UI Semilight" w:cs="Segoe UI Semilight"/>
          <w:szCs w:val="18"/>
        </w:rPr>
        <w:t>since</w:t>
      </w:r>
      <w:r w:rsidR="00402CD4">
        <w:rPr>
          <w:rFonts w:ascii="Segoe UI Semilight" w:hAnsi="Segoe UI Semilight" w:cs="Segoe UI Semilight"/>
          <w:szCs w:val="18"/>
        </w:rPr>
        <w:t xml:space="preserve"> these will influence their business.</w:t>
      </w:r>
    </w:p>
    <w:p w:rsidR="00157D9A" w:rsidRPr="00214F3F" w:rsidRDefault="00157D9A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 xml:space="preserve">Why would governments </w:t>
      </w:r>
      <w:r w:rsidR="007016C0">
        <w:rPr>
          <w:rFonts w:ascii="Segoe UI Semilight" w:hAnsi="Segoe UI Semilight" w:cs="Segoe UI Semilight"/>
          <w:b/>
          <w:szCs w:val="18"/>
        </w:rPr>
        <w:t xml:space="preserve">support and </w:t>
      </w:r>
      <w:r w:rsidRPr="00214F3F">
        <w:rPr>
          <w:rFonts w:ascii="Segoe UI Semilight" w:hAnsi="Segoe UI Semilight" w:cs="Segoe UI Semilight"/>
          <w:b/>
          <w:szCs w:val="18"/>
        </w:rPr>
        <w:t>invest in the PERSIST Foundation?</w:t>
      </w:r>
    </w:p>
    <w:p w:rsidR="00157D9A" w:rsidRDefault="00BD5051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>O</w:t>
      </w:r>
      <w:r w:rsidR="007016C0">
        <w:rPr>
          <w:rFonts w:ascii="Segoe UI Semilight" w:hAnsi="Segoe UI Semilight" w:cs="Segoe UI Semilight"/>
          <w:szCs w:val="18"/>
        </w:rPr>
        <w:t xml:space="preserve">ld software is </w:t>
      </w:r>
      <w:r w:rsidR="00241007">
        <w:rPr>
          <w:rFonts w:ascii="Segoe UI Semilight" w:hAnsi="Segoe UI Semilight" w:cs="Segoe UI Semilight"/>
          <w:szCs w:val="18"/>
        </w:rPr>
        <w:t xml:space="preserve">necessary </w:t>
      </w:r>
      <w:r w:rsidR="007016C0">
        <w:rPr>
          <w:rFonts w:ascii="Segoe UI Semilight" w:hAnsi="Segoe UI Semilight" w:cs="Segoe UI Semilight"/>
          <w:szCs w:val="18"/>
        </w:rPr>
        <w:t xml:space="preserve">for </w:t>
      </w:r>
      <w:r w:rsidR="00F2474F">
        <w:rPr>
          <w:rFonts w:ascii="Segoe UI Semilight" w:hAnsi="Segoe UI Semilight" w:cs="Segoe UI Semilight"/>
          <w:szCs w:val="18"/>
        </w:rPr>
        <w:t xml:space="preserve">accessing </w:t>
      </w:r>
      <w:r w:rsidR="00B261D5">
        <w:rPr>
          <w:rFonts w:ascii="Segoe UI Semilight" w:hAnsi="Segoe UI Semilight" w:cs="Segoe UI Semilight"/>
          <w:szCs w:val="18"/>
        </w:rPr>
        <w:t xml:space="preserve">digital </w:t>
      </w:r>
      <w:r w:rsidR="007016C0">
        <w:rPr>
          <w:rFonts w:ascii="Segoe UI Semilight" w:hAnsi="Segoe UI Semilight" w:cs="Segoe UI Semilight"/>
          <w:szCs w:val="18"/>
        </w:rPr>
        <w:t xml:space="preserve">heritage as well as </w:t>
      </w:r>
      <w:r w:rsidR="00B261D5">
        <w:rPr>
          <w:rFonts w:ascii="Segoe UI Semilight" w:hAnsi="Segoe UI Semilight" w:cs="Segoe UI Semilight"/>
          <w:szCs w:val="18"/>
        </w:rPr>
        <w:t xml:space="preserve">ever growing </w:t>
      </w:r>
      <w:r w:rsidR="00241007">
        <w:rPr>
          <w:rFonts w:ascii="Segoe UI Semilight" w:hAnsi="Segoe UI Semilight" w:cs="Segoe UI Semilight"/>
          <w:szCs w:val="18"/>
        </w:rPr>
        <w:t xml:space="preserve">amounts of </w:t>
      </w:r>
      <w:r>
        <w:rPr>
          <w:rFonts w:ascii="Segoe UI Semilight" w:hAnsi="Segoe UI Semilight" w:cs="Segoe UI Semilight"/>
          <w:szCs w:val="18"/>
        </w:rPr>
        <w:t xml:space="preserve">content and data </w:t>
      </w:r>
      <w:r w:rsidR="007016C0">
        <w:rPr>
          <w:rFonts w:ascii="Segoe UI Semilight" w:hAnsi="Segoe UI Semilight" w:cs="Segoe UI Semilight"/>
          <w:szCs w:val="18"/>
        </w:rPr>
        <w:t>in science</w:t>
      </w:r>
      <w:r>
        <w:rPr>
          <w:rFonts w:ascii="Segoe UI Semilight" w:hAnsi="Segoe UI Semilight" w:cs="Segoe UI Semilight"/>
          <w:szCs w:val="18"/>
        </w:rPr>
        <w:t>, education</w:t>
      </w:r>
      <w:r w:rsidR="007016C0">
        <w:rPr>
          <w:rFonts w:ascii="Segoe UI Semilight" w:hAnsi="Segoe UI Semilight" w:cs="Segoe UI Semilight"/>
          <w:szCs w:val="18"/>
        </w:rPr>
        <w:t xml:space="preserve"> and research. </w:t>
      </w:r>
      <w:r w:rsidR="00241007">
        <w:rPr>
          <w:rFonts w:ascii="Segoe UI Semilight" w:hAnsi="Segoe UI Semilight" w:cs="Segoe UI Semilight"/>
          <w:szCs w:val="18"/>
        </w:rPr>
        <w:t>For that reason t</w:t>
      </w:r>
      <w:r w:rsidR="007016C0">
        <w:rPr>
          <w:rFonts w:ascii="Segoe UI Semilight" w:hAnsi="Segoe UI Semilight" w:cs="Segoe UI Semilight"/>
          <w:szCs w:val="18"/>
        </w:rPr>
        <w:t>he UNESCO Member State</w:t>
      </w:r>
      <w:r w:rsidR="00241007">
        <w:rPr>
          <w:rFonts w:ascii="Segoe UI Semilight" w:hAnsi="Segoe UI Semilight" w:cs="Segoe UI Semilight"/>
          <w:szCs w:val="18"/>
        </w:rPr>
        <w:t>s</w:t>
      </w:r>
      <w:r w:rsidR="007016C0">
        <w:rPr>
          <w:rFonts w:ascii="Segoe UI Semilight" w:hAnsi="Segoe UI Semilight" w:cs="Segoe UI Semilight"/>
          <w:szCs w:val="18"/>
        </w:rPr>
        <w:t xml:space="preserve"> have already</w:t>
      </w:r>
      <w:r w:rsidR="00157D9A" w:rsidRPr="00214F3F">
        <w:rPr>
          <w:rFonts w:ascii="Segoe UI Semilight" w:hAnsi="Segoe UI Semilight" w:cs="Segoe UI Semilight"/>
          <w:szCs w:val="18"/>
        </w:rPr>
        <w:t xml:space="preserve"> committed </w:t>
      </w:r>
      <w:r w:rsidR="007016C0">
        <w:rPr>
          <w:rFonts w:ascii="Segoe UI Semilight" w:hAnsi="Segoe UI Semilight" w:cs="Segoe UI Semilight"/>
          <w:szCs w:val="18"/>
        </w:rPr>
        <w:t>to the</w:t>
      </w:r>
      <w:r w:rsidR="00157D9A" w:rsidRPr="00214F3F">
        <w:rPr>
          <w:rFonts w:ascii="Segoe UI Semilight" w:hAnsi="Segoe UI Semilight" w:cs="Segoe UI Semilight"/>
          <w:szCs w:val="18"/>
        </w:rPr>
        <w:t xml:space="preserve"> </w:t>
      </w:r>
      <w:r w:rsidR="007016C0">
        <w:rPr>
          <w:rFonts w:ascii="Segoe UI Semilight" w:hAnsi="Segoe UI Semilight" w:cs="Segoe UI Semilight"/>
          <w:szCs w:val="18"/>
        </w:rPr>
        <w:t xml:space="preserve">UNESCO Recommendation (November 2015) </w:t>
      </w:r>
      <w:r w:rsidR="00157D9A" w:rsidRPr="00214F3F">
        <w:rPr>
          <w:rFonts w:ascii="Segoe UI Semilight" w:hAnsi="Segoe UI Semilight" w:cs="Segoe UI Semilight"/>
          <w:szCs w:val="18"/>
        </w:rPr>
        <w:t xml:space="preserve">regarding the </w:t>
      </w:r>
      <w:r w:rsidR="008C7213">
        <w:rPr>
          <w:rFonts w:ascii="Segoe UI Semilight" w:hAnsi="Segoe UI Semilight" w:cs="Segoe UI Semilight"/>
          <w:szCs w:val="18"/>
        </w:rPr>
        <w:t xml:space="preserve">preservation of documentary </w:t>
      </w:r>
      <w:r w:rsidR="00157D9A" w:rsidRPr="00214F3F">
        <w:rPr>
          <w:rFonts w:ascii="Segoe UI Semilight" w:hAnsi="Segoe UI Semilight" w:cs="Segoe UI Semilight"/>
          <w:szCs w:val="18"/>
        </w:rPr>
        <w:t>heritage</w:t>
      </w:r>
      <w:r w:rsidR="007016C0">
        <w:rPr>
          <w:rFonts w:ascii="Segoe UI Semilight" w:hAnsi="Segoe UI Semilight" w:cs="Segoe UI Semilight"/>
          <w:szCs w:val="18"/>
        </w:rPr>
        <w:t>,</w:t>
      </w:r>
      <w:r w:rsidR="00157D9A" w:rsidRPr="00214F3F">
        <w:rPr>
          <w:rFonts w:ascii="Segoe UI Semilight" w:hAnsi="Segoe UI Semilight" w:cs="Segoe UI Semilight"/>
          <w:szCs w:val="18"/>
        </w:rPr>
        <w:t xml:space="preserve"> including digital heritage. </w:t>
      </w:r>
      <w:r w:rsidR="007016C0">
        <w:rPr>
          <w:rFonts w:ascii="Segoe UI Semilight" w:hAnsi="Segoe UI Semilight" w:cs="Segoe UI Semilight"/>
          <w:szCs w:val="18"/>
        </w:rPr>
        <w:t>Th</w:t>
      </w:r>
      <w:r w:rsidR="00F2474F">
        <w:rPr>
          <w:rFonts w:ascii="Segoe UI Semilight" w:hAnsi="Segoe UI Semilight" w:cs="Segoe UI Semilight"/>
          <w:szCs w:val="18"/>
        </w:rPr>
        <w:t xml:space="preserve">e </w:t>
      </w:r>
      <w:r w:rsidR="007016C0">
        <w:rPr>
          <w:rFonts w:ascii="Segoe UI Semilight" w:hAnsi="Segoe UI Semilight" w:cs="Segoe UI Semilight"/>
          <w:szCs w:val="18"/>
        </w:rPr>
        <w:t xml:space="preserve">PERSIST Foundation will </w:t>
      </w:r>
      <w:r w:rsidR="00F2474F">
        <w:rPr>
          <w:rFonts w:ascii="Segoe UI Semilight" w:hAnsi="Segoe UI Semilight" w:cs="Segoe UI Semilight"/>
          <w:szCs w:val="18"/>
        </w:rPr>
        <w:t xml:space="preserve">help them </w:t>
      </w:r>
      <w:r w:rsidR="007016C0">
        <w:rPr>
          <w:rFonts w:ascii="Segoe UI Semilight" w:hAnsi="Segoe UI Semilight" w:cs="Segoe UI Semilight"/>
          <w:szCs w:val="18"/>
        </w:rPr>
        <w:t xml:space="preserve">implement </w:t>
      </w:r>
      <w:r w:rsidR="00F2474F">
        <w:rPr>
          <w:rFonts w:ascii="Segoe UI Semilight" w:hAnsi="Segoe UI Semilight" w:cs="Segoe UI Semilight"/>
          <w:szCs w:val="18"/>
        </w:rPr>
        <w:t xml:space="preserve">this </w:t>
      </w:r>
      <w:r w:rsidR="00157D9A" w:rsidRPr="00214F3F">
        <w:rPr>
          <w:rFonts w:ascii="Segoe UI Semilight" w:hAnsi="Segoe UI Semilight" w:cs="Segoe UI Semilight"/>
          <w:szCs w:val="18"/>
        </w:rPr>
        <w:t>Recommendation</w:t>
      </w:r>
      <w:r w:rsidR="00F2474F">
        <w:rPr>
          <w:rFonts w:ascii="Segoe UI Semilight" w:hAnsi="Segoe UI Semilight" w:cs="Segoe UI Semilight"/>
          <w:szCs w:val="18"/>
        </w:rPr>
        <w:t>.</w:t>
      </w:r>
    </w:p>
    <w:p w:rsidR="00E5388F" w:rsidRPr="00214F3F" w:rsidRDefault="004D6433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>
        <w:rPr>
          <w:rFonts w:ascii="Segoe UI Semilight" w:hAnsi="Segoe UI Semilight" w:cs="Segoe UI Semilight"/>
          <w:b/>
          <w:szCs w:val="18"/>
        </w:rPr>
        <w:t xml:space="preserve">What is the relationship between the PERSIST </w:t>
      </w:r>
      <w:proofErr w:type="spellStart"/>
      <w:r>
        <w:rPr>
          <w:rFonts w:ascii="Segoe UI Semilight" w:hAnsi="Segoe UI Semilight" w:cs="Segoe UI Semilight"/>
          <w:b/>
          <w:szCs w:val="18"/>
        </w:rPr>
        <w:t>Programme</w:t>
      </w:r>
      <w:proofErr w:type="spellEnd"/>
      <w:r>
        <w:rPr>
          <w:rFonts w:ascii="Segoe UI Semilight" w:hAnsi="Segoe UI Semilight" w:cs="Segoe UI Semilight"/>
          <w:b/>
          <w:szCs w:val="18"/>
        </w:rPr>
        <w:t xml:space="preserve"> and the PERSIST Foundation</w:t>
      </w:r>
      <w:r w:rsidR="00867F4E" w:rsidRPr="00214F3F">
        <w:rPr>
          <w:rFonts w:ascii="Segoe UI Semilight" w:hAnsi="Segoe UI Semilight" w:cs="Segoe UI Semilight"/>
          <w:b/>
          <w:szCs w:val="18"/>
        </w:rPr>
        <w:t>?</w:t>
      </w:r>
    </w:p>
    <w:p w:rsidR="00B147B3" w:rsidRPr="00214F3F" w:rsidRDefault="00CC0A9A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  <w:r>
        <w:rPr>
          <w:rFonts w:ascii="Segoe UI Semilight" w:hAnsi="Segoe UI Semilight" w:cs="Segoe UI Semilight"/>
          <w:szCs w:val="18"/>
        </w:rPr>
        <w:t xml:space="preserve">The </w:t>
      </w:r>
      <w:r w:rsidR="004D6433">
        <w:rPr>
          <w:rFonts w:ascii="Segoe UI Semilight" w:hAnsi="Segoe UI Semilight" w:cs="Segoe UI Semilight"/>
          <w:szCs w:val="18"/>
        </w:rPr>
        <w:t xml:space="preserve">PERSIST Foundation is just one </w:t>
      </w:r>
      <w:r>
        <w:rPr>
          <w:rFonts w:ascii="Segoe UI Semilight" w:hAnsi="Segoe UI Semilight" w:cs="Segoe UI Semilight"/>
          <w:szCs w:val="18"/>
        </w:rPr>
        <w:t xml:space="preserve">tool of </w:t>
      </w:r>
      <w:r w:rsidR="004D6433">
        <w:rPr>
          <w:rFonts w:ascii="Segoe UI Semilight" w:hAnsi="Segoe UI Semilight" w:cs="Segoe UI Semilight"/>
          <w:szCs w:val="18"/>
        </w:rPr>
        <w:t xml:space="preserve">the PERSIST </w:t>
      </w:r>
      <w:proofErr w:type="spellStart"/>
      <w:r w:rsidR="004D6433">
        <w:rPr>
          <w:rFonts w:ascii="Segoe UI Semilight" w:hAnsi="Segoe UI Semilight" w:cs="Segoe UI Semilight"/>
          <w:szCs w:val="18"/>
        </w:rPr>
        <w:t>Programme</w:t>
      </w:r>
      <w:proofErr w:type="spellEnd"/>
      <w:r w:rsidR="004D6433">
        <w:rPr>
          <w:rFonts w:ascii="Segoe UI Semilight" w:hAnsi="Segoe UI Semilight" w:cs="Segoe UI Semilight"/>
          <w:szCs w:val="18"/>
        </w:rPr>
        <w:t xml:space="preserve"> to </w:t>
      </w:r>
      <w:r w:rsidR="001C1D64">
        <w:rPr>
          <w:rFonts w:ascii="Segoe UI Semilight" w:hAnsi="Segoe UI Semilight" w:cs="Segoe UI Semilight"/>
          <w:szCs w:val="18"/>
        </w:rPr>
        <w:t xml:space="preserve">facilitate </w:t>
      </w:r>
      <w:r>
        <w:rPr>
          <w:rFonts w:ascii="Segoe UI Semilight" w:hAnsi="Segoe UI Semilight" w:cs="Segoe UI Semilight"/>
          <w:szCs w:val="18"/>
        </w:rPr>
        <w:t xml:space="preserve">the </w:t>
      </w:r>
      <w:r w:rsidR="004D6433">
        <w:rPr>
          <w:rFonts w:ascii="Segoe UI Semilight" w:hAnsi="Segoe UI Semilight" w:cs="Segoe UI Semilight"/>
          <w:szCs w:val="18"/>
        </w:rPr>
        <w:t xml:space="preserve">preservation of </w:t>
      </w:r>
      <w:r w:rsidR="00867F4E" w:rsidRPr="00214F3F">
        <w:rPr>
          <w:rFonts w:ascii="Segoe UI Semilight" w:hAnsi="Segoe UI Semilight" w:cs="Segoe UI Semilight"/>
          <w:szCs w:val="18"/>
        </w:rPr>
        <w:t xml:space="preserve">digital heritage. </w:t>
      </w:r>
      <w:r w:rsidR="004D6433">
        <w:rPr>
          <w:rFonts w:ascii="Segoe UI Semilight" w:hAnsi="Segoe UI Semilight" w:cs="Segoe UI Semilight"/>
          <w:szCs w:val="18"/>
        </w:rPr>
        <w:t xml:space="preserve">The mission and the activities of the PERSIST </w:t>
      </w:r>
      <w:proofErr w:type="spellStart"/>
      <w:r w:rsidR="004D6433">
        <w:rPr>
          <w:rFonts w:ascii="Segoe UI Semilight" w:hAnsi="Segoe UI Semilight" w:cs="Segoe UI Semilight"/>
          <w:szCs w:val="18"/>
        </w:rPr>
        <w:t>Programme</w:t>
      </w:r>
      <w:proofErr w:type="spellEnd"/>
      <w:r w:rsidR="004D6433">
        <w:rPr>
          <w:rFonts w:ascii="Segoe UI Semilight" w:hAnsi="Segoe UI Semilight" w:cs="Segoe UI Semilight"/>
          <w:szCs w:val="18"/>
        </w:rPr>
        <w:t xml:space="preserve"> reach beyond the work of the Foundation. It aims to </w:t>
      </w:r>
      <w:r w:rsidR="007071A2">
        <w:rPr>
          <w:rFonts w:ascii="Segoe UI Semilight" w:hAnsi="Segoe UI Semilight" w:cs="Segoe UI Semilight"/>
          <w:szCs w:val="18"/>
        </w:rPr>
        <w:t xml:space="preserve">secure the future of digital content by promoting </w:t>
      </w:r>
      <w:r w:rsidR="004D6433">
        <w:rPr>
          <w:rFonts w:ascii="Segoe UI Semilight" w:hAnsi="Segoe UI Semilight" w:cs="Segoe UI Semilight"/>
          <w:szCs w:val="18"/>
        </w:rPr>
        <w:t xml:space="preserve">collaboration among </w:t>
      </w:r>
      <w:r w:rsidR="00EB1A2A">
        <w:rPr>
          <w:rFonts w:ascii="Segoe UI Semilight" w:hAnsi="Segoe UI Semilight" w:cs="Segoe UI Semilight"/>
          <w:szCs w:val="18"/>
        </w:rPr>
        <w:t xml:space="preserve">key </w:t>
      </w:r>
      <w:r w:rsidR="004D6433">
        <w:rPr>
          <w:rFonts w:ascii="Segoe UI Semilight" w:hAnsi="Segoe UI Semilight" w:cs="Segoe UI Semilight"/>
          <w:szCs w:val="18"/>
        </w:rPr>
        <w:t>stakeholders</w:t>
      </w:r>
      <w:r w:rsidR="007071A2">
        <w:rPr>
          <w:rFonts w:ascii="Segoe UI Semilight" w:hAnsi="Segoe UI Semilight" w:cs="Segoe UI Semilight"/>
          <w:szCs w:val="18"/>
        </w:rPr>
        <w:t>,</w:t>
      </w:r>
      <w:r w:rsidR="008E732A">
        <w:rPr>
          <w:rFonts w:ascii="Segoe UI Semilight" w:hAnsi="Segoe UI Semilight" w:cs="Segoe UI Semilight"/>
          <w:szCs w:val="18"/>
        </w:rPr>
        <w:t xml:space="preserve"> </w:t>
      </w:r>
      <w:r w:rsidR="004D6433">
        <w:rPr>
          <w:rFonts w:ascii="Segoe UI Semilight" w:hAnsi="Segoe UI Semilight" w:cs="Segoe UI Semilight"/>
          <w:szCs w:val="18"/>
        </w:rPr>
        <w:t>including</w:t>
      </w:r>
      <w:r w:rsidR="00B147B3" w:rsidRPr="00214F3F">
        <w:rPr>
          <w:rFonts w:ascii="Segoe UI Semilight" w:hAnsi="Segoe UI Semilight" w:cs="Segoe UI Semilight"/>
          <w:szCs w:val="18"/>
        </w:rPr>
        <w:t xml:space="preserve">: </w:t>
      </w:r>
    </w:p>
    <w:p w:rsidR="00E5388F" w:rsidRPr="00214F3F" w:rsidRDefault="00E5388F" w:rsidP="00CF5BD0">
      <w:pPr>
        <w:pStyle w:val="Lijstalinea"/>
        <w:numPr>
          <w:ilvl w:val="0"/>
          <w:numId w:val="4"/>
        </w:numPr>
        <w:spacing w:after="0"/>
        <w:jc w:val="both"/>
        <w:rPr>
          <w:rFonts w:ascii="Segoe UI Semilight" w:hAnsi="Segoe UI Semilight" w:cs="Segoe UI Semilight"/>
          <w:sz w:val="18"/>
          <w:szCs w:val="18"/>
          <w:lang w:val="en-US"/>
        </w:rPr>
      </w:pPr>
      <w:r w:rsidRPr="00214F3F">
        <w:rPr>
          <w:rFonts w:ascii="Segoe UI Semilight" w:hAnsi="Segoe UI Semilight" w:cs="Segoe UI Semilight"/>
          <w:sz w:val="18"/>
          <w:szCs w:val="18"/>
          <w:lang w:val="en-US"/>
        </w:rPr>
        <w:t xml:space="preserve">Memory </w:t>
      </w:r>
      <w:r w:rsidR="004D6433">
        <w:rPr>
          <w:rFonts w:ascii="Segoe UI Semilight" w:hAnsi="Segoe UI Semilight" w:cs="Segoe UI Semilight"/>
          <w:sz w:val="18"/>
          <w:szCs w:val="18"/>
          <w:lang w:val="en-US"/>
        </w:rPr>
        <w:t xml:space="preserve">and Cultural </w:t>
      </w:r>
      <w:r w:rsidRPr="00214F3F">
        <w:rPr>
          <w:rFonts w:ascii="Segoe UI Semilight" w:hAnsi="Segoe UI Semilight" w:cs="Segoe UI Semilight"/>
          <w:sz w:val="18"/>
          <w:szCs w:val="18"/>
          <w:lang w:val="en-US"/>
        </w:rPr>
        <w:t>Institutions</w:t>
      </w:r>
      <w:r w:rsidR="001A53F3" w:rsidRPr="00214F3F">
        <w:rPr>
          <w:rFonts w:ascii="Segoe UI Semilight" w:hAnsi="Segoe UI Semilight" w:cs="Segoe UI Semilight"/>
          <w:sz w:val="18"/>
          <w:szCs w:val="18"/>
          <w:lang w:val="en-US"/>
        </w:rPr>
        <w:t xml:space="preserve"> (software users)</w:t>
      </w:r>
    </w:p>
    <w:p w:rsidR="00E5388F" w:rsidRPr="00214F3F" w:rsidRDefault="00EB1A2A" w:rsidP="00CF5BD0">
      <w:pPr>
        <w:pStyle w:val="Lijstalinea"/>
        <w:numPr>
          <w:ilvl w:val="0"/>
          <w:numId w:val="3"/>
        </w:numPr>
        <w:spacing w:after="0" w:line="240" w:lineRule="auto"/>
        <w:jc w:val="both"/>
        <w:rPr>
          <w:rFonts w:ascii="Segoe UI Semilight" w:hAnsi="Segoe UI Semilight" w:cs="Segoe UI Semilight"/>
          <w:sz w:val="18"/>
          <w:szCs w:val="18"/>
          <w:lang w:val="en-US"/>
        </w:rPr>
      </w:pPr>
      <w:r>
        <w:rPr>
          <w:rFonts w:ascii="Segoe UI Semilight" w:hAnsi="Segoe UI Semilight" w:cs="Segoe UI Semilight"/>
          <w:sz w:val="18"/>
          <w:szCs w:val="18"/>
          <w:lang w:val="en-US"/>
        </w:rPr>
        <w:t xml:space="preserve">ICT </w:t>
      </w:r>
      <w:r w:rsidR="004D6433">
        <w:rPr>
          <w:rFonts w:ascii="Segoe UI Semilight" w:hAnsi="Segoe UI Semilight" w:cs="Segoe UI Semilight"/>
          <w:sz w:val="18"/>
          <w:szCs w:val="18"/>
          <w:lang w:val="en-US"/>
        </w:rPr>
        <w:t>community (software providers</w:t>
      </w:r>
      <w:r w:rsidR="001A53F3" w:rsidRPr="00214F3F">
        <w:rPr>
          <w:rFonts w:ascii="Segoe UI Semilight" w:hAnsi="Segoe UI Semilight" w:cs="Segoe UI Semilight"/>
          <w:sz w:val="18"/>
          <w:szCs w:val="18"/>
          <w:lang w:val="en-US"/>
        </w:rPr>
        <w:t>)</w:t>
      </w:r>
    </w:p>
    <w:p w:rsidR="00E5388F" w:rsidRPr="00214F3F" w:rsidRDefault="00E5388F" w:rsidP="00CF5BD0">
      <w:pPr>
        <w:pStyle w:val="Lijstalinea"/>
        <w:numPr>
          <w:ilvl w:val="0"/>
          <w:numId w:val="3"/>
        </w:numPr>
        <w:spacing w:after="0" w:line="240" w:lineRule="auto"/>
        <w:jc w:val="both"/>
        <w:rPr>
          <w:rFonts w:ascii="Segoe UI Semilight" w:hAnsi="Segoe UI Semilight" w:cs="Segoe UI Semilight"/>
          <w:sz w:val="18"/>
          <w:szCs w:val="18"/>
          <w:lang w:val="en-US"/>
        </w:rPr>
      </w:pPr>
      <w:r w:rsidRPr="00214F3F">
        <w:rPr>
          <w:rFonts w:ascii="Segoe UI Semilight" w:hAnsi="Segoe UI Semilight" w:cs="Segoe UI Semilight"/>
          <w:sz w:val="18"/>
          <w:szCs w:val="18"/>
          <w:lang w:val="en-US"/>
        </w:rPr>
        <w:t>Government</w:t>
      </w:r>
      <w:r w:rsidR="00086BC1" w:rsidRPr="00214F3F">
        <w:rPr>
          <w:rFonts w:ascii="Segoe UI Semilight" w:hAnsi="Segoe UI Semilight" w:cs="Segoe UI Semilight"/>
          <w:sz w:val="18"/>
          <w:szCs w:val="18"/>
          <w:lang w:val="en-US"/>
        </w:rPr>
        <w:t>s</w:t>
      </w:r>
      <w:r w:rsidRPr="00214F3F">
        <w:rPr>
          <w:rFonts w:ascii="Segoe UI Semilight" w:hAnsi="Segoe UI Semilight" w:cs="Segoe UI Semilight"/>
          <w:sz w:val="18"/>
          <w:szCs w:val="18"/>
          <w:lang w:val="en-US"/>
        </w:rPr>
        <w:t xml:space="preserve"> </w:t>
      </w:r>
      <w:r w:rsidR="001A53F3" w:rsidRPr="00214F3F">
        <w:rPr>
          <w:rFonts w:ascii="Segoe UI Semilight" w:hAnsi="Segoe UI Semilight" w:cs="Segoe UI Semilight"/>
          <w:sz w:val="18"/>
          <w:szCs w:val="18"/>
          <w:lang w:val="en-US"/>
        </w:rPr>
        <w:t>(facilitators)</w:t>
      </w:r>
      <w:r w:rsidR="004D6433">
        <w:rPr>
          <w:rFonts w:ascii="Segoe UI Semilight" w:hAnsi="Segoe UI Semilight" w:cs="Segoe UI Semilight"/>
          <w:sz w:val="18"/>
          <w:szCs w:val="18"/>
          <w:lang w:val="en-US"/>
        </w:rPr>
        <w:t xml:space="preserve">. </w:t>
      </w:r>
    </w:p>
    <w:p w:rsidR="00E5388F" w:rsidRPr="00214F3F" w:rsidRDefault="00157D9A" w:rsidP="00CF5BD0">
      <w:pPr>
        <w:spacing w:before="120" w:after="0"/>
        <w:jc w:val="both"/>
        <w:rPr>
          <w:rFonts w:ascii="Segoe UI Semilight" w:hAnsi="Segoe UI Semilight" w:cs="Segoe UI Semilight"/>
          <w:b/>
          <w:szCs w:val="18"/>
        </w:rPr>
      </w:pPr>
      <w:r w:rsidRPr="00214F3F">
        <w:rPr>
          <w:rFonts w:ascii="Segoe UI Semilight" w:hAnsi="Segoe UI Semilight" w:cs="Segoe UI Semilight"/>
          <w:b/>
          <w:szCs w:val="18"/>
        </w:rPr>
        <w:t xml:space="preserve">What </w:t>
      </w:r>
      <w:r w:rsidR="00936BFA">
        <w:rPr>
          <w:rFonts w:ascii="Segoe UI Semilight" w:hAnsi="Segoe UI Semilight" w:cs="Segoe UI Semilight"/>
          <w:b/>
          <w:szCs w:val="18"/>
        </w:rPr>
        <w:t xml:space="preserve">are the core </w:t>
      </w:r>
      <w:r w:rsidR="005E6C25" w:rsidRPr="00214F3F">
        <w:rPr>
          <w:rFonts w:ascii="Segoe UI Semilight" w:hAnsi="Segoe UI Semilight" w:cs="Segoe UI Semilight"/>
          <w:b/>
          <w:szCs w:val="18"/>
        </w:rPr>
        <w:t xml:space="preserve">PERSIST </w:t>
      </w:r>
      <w:proofErr w:type="spellStart"/>
      <w:r w:rsidR="00936BFA">
        <w:rPr>
          <w:rFonts w:ascii="Segoe UI Semilight" w:hAnsi="Segoe UI Semilight" w:cs="Segoe UI Semilight"/>
          <w:b/>
          <w:szCs w:val="18"/>
        </w:rPr>
        <w:t>Programme</w:t>
      </w:r>
      <w:proofErr w:type="spellEnd"/>
      <w:r w:rsidR="00936BFA">
        <w:rPr>
          <w:rFonts w:ascii="Segoe UI Semilight" w:hAnsi="Segoe UI Semilight" w:cs="Segoe UI Semilight"/>
          <w:b/>
          <w:szCs w:val="18"/>
        </w:rPr>
        <w:t xml:space="preserve"> activities</w:t>
      </w:r>
      <w:r w:rsidR="005E6C25" w:rsidRPr="00214F3F">
        <w:rPr>
          <w:rFonts w:ascii="Segoe UI Semilight" w:hAnsi="Segoe UI Semilight" w:cs="Segoe UI Semilight"/>
          <w:b/>
          <w:szCs w:val="18"/>
        </w:rPr>
        <w:t>?</w:t>
      </w:r>
    </w:p>
    <w:p w:rsidR="00231698" w:rsidRDefault="00DC02F1" w:rsidP="00930460">
      <w:pPr>
        <w:spacing w:after="0"/>
        <w:jc w:val="both"/>
        <w:rPr>
          <w:rFonts w:ascii="Segoe UI Semilight" w:hAnsi="Segoe UI Semilight" w:cs="Segoe UI Semilight"/>
          <w:szCs w:val="18"/>
        </w:rPr>
      </w:pPr>
      <w:r w:rsidRPr="00214F3F">
        <w:rPr>
          <w:rFonts w:ascii="Segoe UI Semilight" w:hAnsi="Segoe UI Semilight" w:cs="Segoe UI Semilight"/>
          <w:szCs w:val="18"/>
        </w:rPr>
        <w:t xml:space="preserve">PERSIST </w:t>
      </w:r>
      <w:r w:rsidR="00300500">
        <w:rPr>
          <w:rFonts w:ascii="Segoe UI Semilight" w:hAnsi="Segoe UI Semilight" w:cs="Segoe UI Semilight"/>
          <w:szCs w:val="18"/>
        </w:rPr>
        <w:t xml:space="preserve">helps UNESCO Member States </w:t>
      </w:r>
      <w:r w:rsidR="00930460">
        <w:rPr>
          <w:rFonts w:ascii="Segoe UI Semilight" w:hAnsi="Segoe UI Semilight" w:cs="Segoe UI Semilight"/>
          <w:szCs w:val="18"/>
        </w:rPr>
        <w:t>to develop</w:t>
      </w:r>
      <w:r w:rsidR="00300500">
        <w:rPr>
          <w:rFonts w:ascii="Segoe UI Semilight" w:hAnsi="Segoe UI Semilight" w:cs="Segoe UI Semilight"/>
          <w:szCs w:val="18"/>
        </w:rPr>
        <w:t xml:space="preserve"> </w:t>
      </w:r>
      <w:r w:rsidR="00930460">
        <w:rPr>
          <w:rFonts w:ascii="Segoe UI Semilight" w:hAnsi="Segoe UI Semilight" w:cs="Segoe UI Semilight"/>
          <w:szCs w:val="18"/>
        </w:rPr>
        <w:t xml:space="preserve">policies </w:t>
      </w:r>
      <w:r w:rsidR="00936BFA">
        <w:rPr>
          <w:rFonts w:ascii="Segoe UI Semilight" w:hAnsi="Segoe UI Semilight" w:cs="Segoe UI Semilight"/>
          <w:szCs w:val="18"/>
        </w:rPr>
        <w:t xml:space="preserve">for </w:t>
      </w:r>
      <w:r w:rsidR="00741B35">
        <w:rPr>
          <w:rFonts w:ascii="Segoe UI Semilight" w:hAnsi="Segoe UI Semilight" w:cs="Segoe UI Semilight"/>
          <w:szCs w:val="18"/>
        </w:rPr>
        <w:t xml:space="preserve">preserving </w:t>
      </w:r>
      <w:r w:rsidR="00936BFA">
        <w:rPr>
          <w:rFonts w:ascii="Segoe UI Semilight" w:hAnsi="Segoe UI Semilight" w:cs="Segoe UI Semilight"/>
          <w:szCs w:val="18"/>
        </w:rPr>
        <w:t xml:space="preserve">digital </w:t>
      </w:r>
      <w:r w:rsidR="00930460">
        <w:rPr>
          <w:rFonts w:ascii="Segoe UI Semilight" w:hAnsi="Segoe UI Semilight" w:cs="Segoe UI Semilight"/>
          <w:szCs w:val="18"/>
        </w:rPr>
        <w:t>heritage. In addition</w:t>
      </w:r>
      <w:r w:rsidR="00936BFA">
        <w:rPr>
          <w:rFonts w:ascii="Segoe UI Semilight" w:hAnsi="Segoe UI Semilight" w:cs="Segoe UI Semilight"/>
          <w:szCs w:val="18"/>
        </w:rPr>
        <w:t>, PERSIST is involved in the dissemination of best practices that</w:t>
      </w:r>
      <w:r w:rsidR="00930460">
        <w:rPr>
          <w:rFonts w:ascii="Segoe UI Semilight" w:hAnsi="Segoe UI Semilight" w:cs="Segoe UI Semilight"/>
          <w:szCs w:val="18"/>
        </w:rPr>
        <w:t xml:space="preserve"> </w:t>
      </w:r>
      <w:r w:rsidR="0001282C">
        <w:rPr>
          <w:rFonts w:ascii="Segoe UI Semilight" w:hAnsi="Segoe UI Semilight" w:cs="Segoe UI Semilight"/>
          <w:szCs w:val="18"/>
        </w:rPr>
        <w:t>enable</w:t>
      </w:r>
      <w:r w:rsidR="008E732A">
        <w:rPr>
          <w:rFonts w:ascii="Segoe UI Semilight" w:hAnsi="Segoe UI Semilight" w:cs="Segoe UI Semilight"/>
          <w:szCs w:val="18"/>
        </w:rPr>
        <w:t xml:space="preserve"> </w:t>
      </w:r>
      <w:r w:rsidR="00930460">
        <w:rPr>
          <w:rFonts w:ascii="Segoe UI Semilight" w:hAnsi="Segoe UI Semilight" w:cs="Segoe UI Semilight"/>
          <w:szCs w:val="18"/>
        </w:rPr>
        <w:t>Member States</w:t>
      </w:r>
      <w:r w:rsidR="0001282C">
        <w:rPr>
          <w:rFonts w:ascii="Segoe UI Semilight" w:hAnsi="Segoe UI Semilight" w:cs="Segoe UI Semilight"/>
          <w:szCs w:val="18"/>
        </w:rPr>
        <w:t xml:space="preserve"> to</w:t>
      </w:r>
      <w:r w:rsidR="00930460">
        <w:rPr>
          <w:rFonts w:ascii="Segoe UI Semilight" w:hAnsi="Segoe UI Semilight" w:cs="Segoe UI Semilight"/>
          <w:szCs w:val="18"/>
        </w:rPr>
        <w:t xml:space="preserve"> implement these policies.</w:t>
      </w:r>
      <w:r w:rsidR="00936BFA">
        <w:rPr>
          <w:rFonts w:ascii="Segoe UI Semilight" w:hAnsi="Segoe UI Semilight" w:cs="Segoe UI Semilight"/>
          <w:szCs w:val="18"/>
        </w:rPr>
        <w:t xml:space="preserve"> A broad impact </w:t>
      </w:r>
      <w:r w:rsidR="00E43A50">
        <w:rPr>
          <w:rFonts w:ascii="Segoe UI Semilight" w:hAnsi="Segoe UI Semilight" w:cs="Segoe UI Semilight"/>
          <w:szCs w:val="18"/>
        </w:rPr>
        <w:t xml:space="preserve">can </w:t>
      </w:r>
      <w:r w:rsidR="00936BFA">
        <w:rPr>
          <w:rFonts w:ascii="Segoe UI Semilight" w:hAnsi="Segoe UI Semilight" w:cs="Segoe UI Semilight"/>
          <w:szCs w:val="18"/>
        </w:rPr>
        <w:t xml:space="preserve">be achieved, for example, through </w:t>
      </w:r>
      <w:r w:rsidR="008E732A">
        <w:rPr>
          <w:rFonts w:ascii="Segoe UI Semilight" w:hAnsi="Segoe UI Semilight" w:cs="Segoe UI Semilight"/>
          <w:szCs w:val="18"/>
        </w:rPr>
        <w:t xml:space="preserve">the </w:t>
      </w:r>
      <w:r w:rsidR="00E43A50">
        <w:rPr>
          <w:rFonts w:ascii="Segoe UI Semilight" w:hAnsi="Segoe UI Semilight" w:cs="Segoe UI Semilight"/>
          <w:szCs w:val="18"/>
        </w:rPr>
        <w:t>PERSIST’s Content Selection Guidelines (</w:t>
      </w:r>
      <w:hyperlink r:id="rId13" w:history="1">
        <w:r w:rsidR="00E43A50" w:rsidRPr="00ED2F68">
          <w:rPr>
            <w:rStyle w:val="Hyperlink"/>
            <w:rFonts w:ascii="Segoe UI Semilight" w:hAnsi="Segoe UI Semilight" w:cs="Segoe UI Semilight"/>
            <w:szCs w:val="18"/>
          </w:rPr>
          <w:t>http://unesdoc.unesco.org/images/0024/002442/244280E.pdf</w:t>
        </w:r>
      </w:hyperlink>
      <w:r w:rsidR="00E43A50">
        <w:rPr>
          <w:rFonts w:ascii="Segoe UI Semilight" w:hAnsi="Segoe UI Semilight" w:cs="Segoe UI Semilight"/>
          <w:szCs w:val="18"/>
        </w:rPr>
        <w:t>)</w:t>
      </w:r>
      <w:r w:rsidR="008E732A">
        <w:rPr>
          <w:rFonts w:ascii="Segoe UI Semilight" w:hAnsi="Segoe UI Semilight" w:cs="Segoe UI Semilight"/>
          <w:szCs w:val="18"/>
        </w:rPr>
        <w:t xml:space="preserve">. These guidelines </w:t>
      </w:r>
      <w:r w:rsidR="0001282C">
        <w:rPr>
          <w:rFonts w:ascii="Segoe UI Semilight" w:hAnsi="Segoe UI Semilight" w:cs="Segoe UI Semilight"/>
          <w:szCs w:val="18"/>
        </w:rPr>
        <w:t xml:space="preserve">advise </w:t>
      </w:r>
      <w:r w:rsidR="00A366E0">
        <w:rPr>
          <w:rFonts w:ascii="Segoe UI Semilight" w:hAnsi="Segoe UI Semilight" w:cs="Segoe UI Semilight"/>
          <w:szCs w:val="18"/>
        </w:rPr>
        <w:t xml:space="preserve">memory and cultural institutions </w:t>
      </w:r>
      <w:r w:rsidR="0001282C">
        <w:rPr>
          <w:rFonts w:ascii="Segoe UI Semilight" w:hAnsi="Segoe UI Semilight" w:cs="Segoe UI Semilight"/>
          <w:szCs w:val="18"/>
        </w:rPr>
        <w:t xml:space="preserve">how </w:t>
      </w:r>
      <w:r w:rsidR="006722BF">
        <w:rPr>
          <w:rFonts w:ascii="Segoe UI Semilight" w:hAnsi="Segoe UI Semilight" w:cs="Segoe UI Semilight"/>
          <w:szCs w:val="18"/>
        </w:rPr>
        <w:t xml:space="preserve">to select valuable content from a </w:t>
      </w:r>
      <w:r w:rsidR="00E43A50">
        <w:rPr>
          <w:rFonts w:ascii="Segoe UI Semilight" w:hAnsi="Segoe UI Semilight" w:cs="Segoe UI Semilight"/>
          <w:szCs w:val="18"/>
        </w:rPr>
        <w:t xml:space="preserve">growing amount of </w:t>
      </w:r>
      <w:r w:rsidR="006722BF">
        <w:rPr>
          <w:rFonts w:ascii="Segoe UI Semilight" w:hAnsi="Segoe UI Semilight" w:cs="Segoe UI Semilight"/>
          <w:szCs w:val="18"/>
        </w:rPr>
        <w:t xml:space="preserve">digital information </w:t>
      </w:r>
      <w:r w:rsidR="007E48F1" w:rsidRPr="00214F3F">
        <w:rPr>
          <w:rFonts w:ascii="Segoe UI Semilight" w:hAnsi="Segoe UI Semilight" w:cs="Segoe UI Semilight"/>
          <w:szCs w:val="18"/>
        </w:rPr>
        <w:t>(think of social media!)</w:t>
      </w:r>
      <w:r w:rsidR="00A366E0">
        <w:rPr>
          <w:rFonts w:ascii="Segoe UI Semilight" w:hAnsi="Segoe UI Semilight" w:cs="Segoe UI Semilight"/>
          <w:szCs w:val="18"/>
        </w:rPr>
        <w:t xml:space="preserve">. Finally, PERSIST </w:t>
      </w:r>
      <w:r w:rsidR="00AF41F9">
        <w:rPr>
          <w:rFonts w:ascii="Segoe UI Semilight" w:hAnsi="Segoe UI Semilight" w:cs="Segoe UI Semilight"/>
          <w:szCs w:val="18"/>
        </w:rPr>
        <w:t xml:space="preserve">fosters </w:t>
      </w:r>
      <w:r w:rsidR="00E43A50">
        <w:rPr>
          <w:rFonts w:ascii="Segoe UI Semilight" w:hAnsi="Segoe UI Semilight" w:cs="Segoe UI Semilight"/>
          <w:szCs w:val="18"/>
        </w:rPr>
        <w:t>technological</w:t>
      </w:r>
      <w:r w:rsidR="00A366E0">
        <w:rPr>
          <w:rFonts w:ascii="Segoe UI Semilight" w:hAnsi="Segoe UI Semilight" w:cs="Segoe UI Semilight"/>
          <w:szCs w:val="18"/>
        </w:rPr>
        <w:t xml:space="preserve"> </w:t>
      </w:r>
      <w:r w:rsidR="00AF41F9">
        <w:rPr>
          <w:rFonts w:ascii="Segoe UI Semilight" w:hAnsi="Segoe UI Semilight" w:cs="Segoe UI Semilight"/>
          <w:szCs w:val="18"/>
        </w:rPr>
        <w:t xml:space="preserve">solutions to </w:t>
      </w:r>
      <w:r w:rsidR="00A366E0">
        <w:rPr>
          <w:rFonts w:ascii="Segoe UI Semilight" w:hAnsi="Segoe UI Semilight" w:cs="Segoe UI Semilight"/>
          <w:szCs w:val="18"/>
        </w:rPr>
        <w:t xml:space="preserve">reduce </w:t>
      </w:r>
      <w:r w:rsidR="00AF41F9">
        <w:rPr>
          <w:rFonts w:ascii="Segoe UI Semilight" w:hAnsi="Segoe UI Semilight" w:cs="Segoe UI Semilight"/>
          <w:szCs w:val="18"/>
        </w:rPr>
        <w:t xml:space="preserve">the </w:t>
      </w:r>
      <w:r w:rsidR="00A366E0">
        <w:rPr>
          <w:rFonts w:ascii="Segoe UI Semilight" w:hAnsi="Segoe UI Semilight" w:cs="Segoe UI Semilight"/>
          <w:szCs w:val="18"/>
        </w:rPr>
        <w:t xml:space="preserve">impact of </w:t>
      </w:r>
      <w:r w:rsidR="00AF41F9">
        <w:rPr>
          <w:rFonts w:ascii="Segoe UI Semilight" w:hAnsi="Segoe UI Semilight" w:cs="Segoe UI Semilight"/>
          <w:szCs w:val="18"/>
        </w:rPr>
        <w:t>ageing software on access to digital information</w:t>
      </w:r>
      <w:r w:rsidR="00A366E0">
        <w:rPr>
          <w:rFonts w:ascii="Segoe UI Semilight" w:hAnsi="Segoe UI Semilight" w:cs="Segoe UI Semilight"/>
          <w:szCs w:val="18"/>
        </w:rPr>
        <w:t>.</w:t>
      </w:r>
    </w:p>
    <w:p w:rsidR="00A366E0" w:rsidRPr="00936BFA" w:rsidRDefault="00A366E0" w:rsidP="00CF5BD0">
      <w:pPr>
        <w:spacing w:after="0"/>
        <w:jc w:val="both"/>
        <w:rPr>
          <w:rFonts w:ascii="Segoe UI Semilight" w:hAnsi="Segoe UI Semilight" w:cs="Segoe UI Semilight"/>
          <w:szCs w:val="18"/>
        </w:rPr>
      </w:pPr>
    </w:p>
    <w:tbl>
      <w:tblPr>
        <w:tblStyle w:val="Tabelraster"/>
        <w:tblW w:w="0" w:type="auto"/>
        <w:tblBorders>
          <w:top w:val="none" w:sz="0" w:space="0" w:color="auto"/>
          <w:left w:val="single" w:sz="24" w:space="0" w:color="FF9900"/>
          <w:bottom w:val="none" w:sz="0" w:space="0" w:color="auto"/>
          <w:right w:val="single" w:sz="24" w:space="0" w:color="FF99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59"/>
      </w:tblGrid>
      <w:tr w:rsidR="0085114B" w:rsidRPr="00214F3F" w:rsidTr="00936BFA">
        <w:tc>
          <w:tcPr>
            <w:tcW w:w="5381" w:type="dxa"/>
          </w:tcPr>
          <w:p w:rsidR="00214F3F" w:rsidRPr="00214F3F" w:rsidRDefault="006C52D4" w:rsidP="00344374">
            <w:pPr>
              <w:spacing w:before="120"/>
              <w:ind w:left="1446"/>
              <w:rPr>
                <w:rFonts w:ascii="Segoe UI Semilight" w:hAnsi="Segoe UI Semilight" w:cs="Segoe UI Semilight"/>
                <w:sz w:val="22"/>
                <w:szCs w:val="18"/>
              </w:rPr>
            </w:pPr>
            <w:r>
              <w:rPr>
                <w:noProof/>
                <w:lang w:val="nl-NL" w:eastAsia="nl-NL"/>
              </w:rPr>
              <w:drawing>
                <wp:inline distT="0" distB="0" distL="0" distR="0" wp14:anchorId="3635F06C" wp14:editId="3733574C">
                  <wp:extent cx="1825125" cy="223200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125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9" w:type="dxa"/>
          </w:tcPr>
          <w:p w:rsidR="00214F3F" w:rsidRPr="00214F3F" w:rsidRDefault="00214F3F" w:rsidP="00344374">
            <w:pPr>
              <w:spacing w:before="120"/>
              <w:ind w:left="590"/>
              <w:rPr>
                <w:rFonts w:ascii="Segoe UI Semilight" w:hAnsi="Segoe UI Semilight" w:cs="Segoe UI Semilight"/>
                <w:sz w:val="22"/>
                <w:szCs w:val="18"/>
              </w:rPr>
            </w:pPr>
            <w:r w:rsidRPr="00214F3F">
              <w:rPr>
                <w:rFonts w:ascii="Segoe UI Semilight" w:hAnsi="Segoe UI Semilight" w:cs="Segoe UI Semilight"/>
                <w:noProof/>
                <w:sz w:val="22"/>
                <w:szCs w:val="18"/>
                <w:lang w:val="nl-NL" w:eastAsia="nl-NL"/>
              </w:rPr>
              <w:drawing>
                <wp:inline distT="0" distB="0" distL="0" distR="0">
                  <wp:extent cx="1656000" cy="2197390"/>
                  <wp:effectExtent l="0" t="0" r="1905" b="0"/>
                  <wp:docPr id="5" name="Picture 5" descr="C:\Users\Dell\Pictures\NatasaMF-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Pictures\NatasaMF-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219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114B" w:rsidRPr="00214F3F" w:rsidTr="0079213E">
        <w:tc>
          <w:tcPr>
            <w:tcW w:w="5381" w:type="dxa"/>
            <w:tcBorders>
              <w:bottom w:val="single" w:sz="4" w:space="0" w:color="auto"/>
            </w:tcBorders>
          </w:tcPr>
          <w:p w:rsidR="00214F3F" w:rsidRPr="00AB4622" w:rsidRDefault="00214F3F" w:rsidP="00AB4622">
            <w:pPr>
              <w:ind w:left="1447"/>
              <w:rPr>
                <w:rFonts w:ascii="Segoe UI Semilight" w:hAnsi="Segoe UI Semilight" w:cs="Segoe UI Semilight"/>
                <w:b/>
                <w:szCs w:val="18"/>
              </w:rPr>
            </w:pPr>
            <w:r w:rsidRPr="00AB4622">
              <w:rPr>
                <w:rFonts w:ascii="Segoe UI Semilight" w:hAnsi="Segoe UI Semilight" w:cs="Segoe UI Semilight"/>
                <w:b/>
                <w:szCs w:val="18"/>
              </w:rPr>
              <w:t>Mr. Stein</w:t>
            </w:r>
            <w:r w:rsidR="00EB1A2A">
              <w:rPr>
                <w:rFonts w:ascii="Segoe UI Semilight" w:hAnsi="Segoe UI Semilight" w:cs="Segoe UI Semilight"/>
                <w:b/>
                <w:szCs w:val="18"/>
              </w:rPr>
              <w:t xml:space="preserve"> </w:t>
            </w:r>
            <w:r w:rsidRPr="00AB4622">
              <w:rPr>
                <w:rFonts w:ascii="Segoe UI Semilight" w:hAnsi="Segoe UI Semilight" w:cs="Segoe UI Semilight"/>
                <w:b/>
                <w:szCs w:val="18"/>
              </w:rPr>
              <w:t>van Ooster</w:t>
            </w:r>
            <w:r w:rsidR="008E07F4">
              <w:rPr>
                <w:rFonts w:ascii="Segoe UI Semilight" w:hAnsi="Segoe UI Semilight" w:cs="Segoe UI Semilight"/>
                <w:b/>
                <w:szCs w:val="18"/>
              </w:rPr>
              <w:t>e</w:t>
            </w:r>
            <w:r w:rsidRPr="00AB4622">
              <w:rPr>
                <w:rFonts w:ascii="Segoe UI Semilight" w:hAnsi="Segoe UI Semilight" w:cs="Segoe UI Semilight"/>
                <w:b/>
                <w:szCs w:val="18"/>
              </w:rPr>
              <w:t>n</w:t>
            </w:r>
          </w:p>
          <w:p w:rsidR="00214F3F" w:rsidRPr="00AB4622" w:rsidRDefault="00F6239C" w:rsidP="00F6239C">
            <w:pPr>
              <w:ind w:left="1441"/>
              <w:rPr>
                <w:rFonts w:ascii="Segoe UI Semilight" w:eastAsia="Times New Roman" w:hAnsi="Segoe UI Semilight" w:cs="Segoe UI Semilight"/>
                <w:szCs w:val="18"/>
              </w:rPr>
            </w:pPr>
            <w:r>
              <w:rPr>
                <w:rFonts w:ascii="Segoe UI Semilight" w:eastAsia="Times New Roman" w:hAnsi="Segoe UI Semilight" w:cs="Segoe UI Semilight"/>
                <w:szCs w:val="18"/>
              </w:rPr>
              <w:t xml:space="preserve">UNESCO </w:t>
            </w:r>
            <w:r w:rsidR="00214F3F" w:rsidRPr="00AB4622">
              <w:rPr>
                <w:rFonts w:ascii="Segoe UI Semilight" w:eastAsia="Times New Roman" w:hAnsi="Segoe UI Semilight" w:cs="Segoe UI Semilight"/>
                <w:szCs w:val="18"/>
              </w:rPr>
              <w:t xml:space="preserve">PERSIST </w:t>
            </w:r>
            <w:proofErr w:type="spellStart"/>
            <w:r w:rsidR="00214F3F" w:rsidRPr="00AB4622">
              <w:rPr>
                <w:rFonts w:ascii="Segoe UI Semilight" w:eastAsia="Times New Roman" w:hAnsi="Segoe UI Semilight" w:cs="Segoe UI Semilight"/>
                <w:szCs w:val="18"/>
              </w:rPr>
              <w:t>Programme</w:t>
            </w:r>
            <w:proofErr w:type="spellEnd"/>
            <w:r w:rsidR="00214F3F" w:rsidRPr="00AB4622">
              <w:rPr>
                <w:rFonts w:ascii="Segoe UI Semilight" w:eastAsia="Times New Roman" w:hAnsi="Segoe UI Semilight" w:cs="Segoe UI Semilight"/>
                <w:szCs w:val="18"/>
              </w:rPr>
              <w:t xml:space="preserve"> Coordinator</w:t>
            </w:r>
          </w:p>
          <w:p w:rsidR="00214F3F" w:rsidRPr="00AB4622" w:rsidRDefault="00214F3F" w:rsidP="00936BFA">
            <w:pPr>
              <w:ind w:left="1441" w:right="330"/>
              <w:rPr>
                <w:rFonts w:ascii="Segoe UI Semilight" w:hAnsi="Segoe UI Semilight" w:cs="Segoe UI Semilight"/>
                <w:szCs w:val="18"/>
              </w:rPr>
            </w:pPr>
            <w:r w:rsidRPr="00AB4622">
              <w:rPr>
                <w:rFonts w:ascii="Segoe UI Semilight" w:eastAsia="Times New Roman" w:hAnsi="Segoe UI Semilight" w:cs="Segoe UI Semilight"/>
                <w:szCs w:val="18"/>
              </w:rPr>
              <w:t>Attaché at the Permanent Delegation of the Kingdom of the Netherland</w:t>
            </w:r>
            <w:r w:rsidR="00F6239C">
              <w:rPr>
                <w:rFonts w:ascii="Segoe UI Semilight" w:eastAsia="Times New Roman" w:hAnsi="Segoe UI Semilight" w:cs="Segoe UI Semilight"/>
                <w:szCs w:val="18"/>
              </w:rPr>
              <w:t>s to UNESCO</w:t>
            </w:r>
            <w:r w:rsidR="00936BFA">
              <w:rPr>
                <w:rFonts w:ascii="Segoe UI Semilight" w:eastAsia="Times New Roman" w:hAnsi="Segoe UI Semilight" w:cs="Segoe UI Semilight"/>
                <w:szCs w:val="18"/>
              </w:rPr>
              <w:t>.</w:t>
            </w:r>
          </w:p>
        </w:tc>
        <w:tc>
          <w:tcPr>
            <w:tcW w:w="5359" w:type="dxa"/>
            <w:tcBorders>
              <w:bottom w:val="single" w:sz="4" w:space="0" w:color="auto"/>
            </w:tcBorders>
          </w:tcPr>
          <w:p w:rsidR="00214F3F" w:rsidRPr="00AB4622" w:rsidRDefault="00214F3F" w:rsidP="00AB4622">
            <w:pPr>
              <w:ind w:left="588" w:right="764"/>
              <w:rPr>
                <w:rFonts w:ascii="Segoe UI Semilight" w:hAnsi="Segoe UI Semilight" w:cs="Segoe UI Semilight"/>
                <w:b/>
                <w:szCs w:val="18"/>
              </w:rPr>
            </w:pPr>
            <w:r w:rsidRPr="00AB4622">
              <w:rPr>
                <w:rFonts w:ascii="Segoe UI Semilight" w:hAnsi="Segoe UI Semilight" w:cs="Segoe UI Semilight"/>
                <w:b/>
                <w:szCs w:val="18"/>
              </w:rPr>
              <w:t>Ms. Natasa Milic-Frayling</w:t>
            </w:r>
          </w:p>
          <w:p w:rsidR="00214F3F" w:rsidRPr="00AB4622" w:rsidRDefault="00F6239C" w:rsidP="00F6239C">
            <w:pPr>
              <w:ind w:left="553" w:right="764"/>
              <w:rPr>
                <w:rFonts w:ascii="Segoe UI Semilight" w:hAnsi="Segoe UI Semilight" w:cs="Segoe UI Semilight"/>
                <w:szCs w:val="18"/>
              </w:rPr>
            </w:pPr>
            <w:r>
              <w:rPr>
                <w:rFonts w:ascii="Segoe UI Semilight" w:hAnsi="Segoe UI Semilight" w:cs="Segoe UI Semilight"/>
                <w:szCs w:val="18"/>
              </w:rPr>
              <w:t xml:space="preserve">UNESCO PERSIST </w:t>
            </w:r>
            <w:proofErr w:type="spellStart"/>
            <w:r w:rsidR="00214F3F" w:rsidRPr="00AB4622">
              <w:rPr>
                <w:rFonts w:ascii="Segoe UI Semilight" w:hAnsi="Segoe UI Semilight" w:cs="Segoe UI Semilight"/>
                <w:szCs w:val="18"/>
              </w:rPr>
              <w:t>Programme</w:t>
            </w:r>
            <w:proofErr w:type="spellEnd"/>
            <w:r w:rsidR="00214F3F" w:rsidRPr="00AB4622">
              <w:rPr>
                <w:rFonts w:ascii="Segoe UI Semilight" w:hAnsi="Segoe UI Semilight" w:cs="Segoe UI Semilight"/>
                <w:szCs w:val="18"/>
              </w:rPr>
              <w:t xml:space="preserve">, Chair of </w:t>
            </w:r>
            <w:r w:rsidR="00AB4622" w:rsidRPr="00AB4622">
              <w:rPr>
                <w:rFonts w:ascii="Segoe UI Semilight" w:hAnsi="Segoe UI Semilight" w:cs="Segoe UI Semilight"/>
                <w:szCs w:val="18"/>
              </w:rPr>
              <w:t>Technology</w:t>
            </w:r>
            <w:r w:rsidR="00214F3F" w:rsidRPr="00AB4622">
              <w:rPr>
                <w:rFonts w:ascii="Segoe UI Semilight" w:hAnsi="Segoe UI Semilight" w:cs="Segoe UI Semilight"/>
                <w:szCs w:val="18"/>
              </w:rPr>
              <w:t xml:space="preserve"> and Research Workgroup</w:t>
            </w:r>
          </w:p>
          <w:p w:rsidR="00214F3F" w:rsidRDefault="00214F3F" w:rsidP="00936BFA">
            <w:pPr>
              <w:ind w:left="553" w:right="764"/>
              <w:rPr>
                <w:rFonts w:ascii="Segoe UI Semilight" w:hAnsi="Segoe UI Semilight" w:cs="Segoe UI Semilight"/>
                <w:szCs w:val="18"/>
              </w:rPr>
            </w:pPr>
            <w:r w:rsidRPr="00AB4622">
              <w:rPr>
                <w:rFonts w:ascii="Segoe UI Semilight" w:hAnsi="Segoe UI Semilight" w:cs="Segoe UI Semilight"/>
                <w:szCs w:val="18"/>
              </w:rPr>
              <w:t>Professor, Chair in Data Science, University of Nottingham</w:t>
            </w:r>
            <w:r w:rsidR="00F6239C">
              <w:rPr>
                <w:rFonts w:ascii="Segoe UI Semilight" w:hAnsi="Segoe UI Semilight" w:cs="Segoe UI Semilight"/>
                <w:szCs w:val="18"/>
              </w:rPr>
              <w:t>, UK</w:t>
            </w:r>
            <w:r w:rsidR="00936BFA">
              <w:rPr>
                <w:rFonts w:ascii="Segoe UI Semilight" w:hAnsi="Segoe UI Semilight" w:cs="Segoe UI Semilight"/>
                <w:szCs w:val="18"/>
              </w:rPr>
              <w:t>.</w:t>
            </w:r>
          </w:p>
          <w:p w:rsidR="003201B6" w:rsidRPr="00AB4622" w:rsidRDefault="003201B6" w:rsidP="00936BFA">
            <w:pPr>
              <w:ind w:left="553" w:right="764"/>
              <w:rPr>
                <w:rFonts w:ascii="Segoe UI Semilight" w:hAnsi="Segoe UI Semilight" w:cs="Segoe UI Semilight"/>
                <w:szCs w:val="18"/>
              </w:rPr>
            </w:pPr>
          </w:p>
        </w:tc>
      </w:tr>
      <w:tr w:rsidR="0085114B" w:rsidRPr="00214F3F" w:rsidTr="0079213E">
        <w:tc>
          <w:tcPr>
            <w:tcW w:w="1074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5114B" w:rsidRDefault="0085114B" w:rsidP="0002426B">
            <w:pPr>
              <w:spacing w:before="120"/>
              <w:ind w:right="765"/>
              <w:rPr>
                <w:rFonts w:ascii="Segoe UI Semilight" w:hAnsi="Segoe UI Semilight" w:cs="Segoe UI Semilight"/>
                <w:szCs w:val="18"/>
              </w:rPr>
            </w:pPr>
            <w:r>
              <w:rPr>
                <w:rFonts w:ascii="Segoe UI Semilight" w:hAnsi="Segoe UI Semilight" w:cs="Segoe UI Semilight"/>
                <w:szCs w:val="18"/>
              </w:rPr>
              <w:t xml:space="preserve">   </w:t>
            </w:r>
            <w:r w:rsidR="0002426B">
              <w:rPr>
                <w:rFonts w:ascii="Segoe UI Semilight" w:hAnsi="Segoe UI Semilight" w:cs="Segoe UI Semilight"/>
                <w:szCs w:val="18"/>
              </w:rPr>
              <w:t xml:space="preserve">          </w:t>
            </w:r>
            <w:r>
              <w:rPr>
                <w:rFonts w:ascii="Segoe UI Semilight" w:hAnsi="Segoe UI Semilight" w:cs="Segoe UI Semilight"/>
                <w:szCs w:val="18"/>
              </w:rPr>
              <w:t xml:space="preserve"> UNESCO PERSIST </w:t>
            </w:r>
            <w:proofErr w:type="spellStart"/>
            <w:r>
              <w:rPr>
                <w:rFonts w:ascii="Segoe UI Semilight" w:hAnsi="Segoe UI Semilight" w:cs="Segoe UI Semilight"/>
                <w:szCs w:val="18"/>
              </w:rPr>
              <w:t>Programme</w:t>
            </w:r>
            <w:proofErr w:type="spellEnd"/>
            <w:r>
              <w:rPr>
                <w:rFonts w:ascii="Segoe UI Semilight" w:hAnsi="Segoe UI Semilight" w:cs="Segoe UI Semilight"/>
                <w:szCs w:val="18"/>
              </w:rPr>
              <w:t xml:space="preserve">  </w:t>
            </w:r>
            <w:hyperlink r:id="rId17" w:history="1">
              <w:r w:rsidRPr="00B26CB6">
                <w:rPr>
                  <w:rStyle w:val="Hyperlink"/>
                  <w:rFonts w:ascii="Segoe UI Semilight" w:hAnsi="Segoe UI Semilight" w:cs="Segoe UI Semilight"/>
                  <w:szCs w:val="18"/>
                </w:rPr>
                <w:t>https://unescopersist.org</w:t>
              </w:r>
            </w:hyperlink>
            <w:r>
              <w:rPr>
                <w:rFonts w:ascii="Segoe UI Semilight" w:hAnsi="Segoe UI Semilight" w:cs="Segoe UI Semilight"/>
                <w:szCs w:val="18"/>
              </w:rPr>
              <w:t xml:space="preserve">   </w:t>
            </w:r>
            <w:r w:rsidR="0002426B">
              <w:rPr>
                <w:rFonts w:ascii="Segoe UI Semilight" w:hAnsi="Segoe UI Semilight" w:cs="Segoe UI Semilight"/>
                <w:szCs w:val="18"/>
              </w:rPr>
              <w:t xml:space="preserve">               </w:t>
            </w:r>
            <w:r w:rsidRPr="0085114B">
              <w:rPr>
                <w:rFonts w:ascii="Segoe UI Semilight" w:hAnsi="Segoe UI Semilight" w:cs="Segoe UI Semilight"/>
              </w:rPr>
              <w:t>Twitter Hashtag</w:t>
            </w:r>
            <w:r>
              <w:rPr>
                <w:rStyle w:val="Hyperlink"/>
                <w:rFonts w:ascii="Segoe UI Semilight" w:hAnsi="Segoe UI Semilight" w:cs="Segoe UI Semilight"/>
                <w:szCs w:val="18"/>
                <w:u w:val="none"/>
              </w:rPr>
              <w:t xml:space="preserve">: </w:t>
            </w:r>
            <w:r w:rsidRPr="00214F3F">
              <w:rPr>
                <w:rFonts w:ascii="Segoe UI Semilight" w:hAnsi="Segoe UI Semilight" w:cs="Segoe UI Semilight"/>
                <w:szCs w:val="18"/>
              </w:rPr>
              <w:t>#</w:t>
            </w:r>
            <w:proofErr w:type="spellStart"/>
            <w:r w:rsidRPr="00214F3F">
              <w:rPr>
                <w:rFonts w:ascii="Segoe UI Semilight" w:hAnsi="Segoe UI Semilight" w:cs="Segoe UI Semilight"/>
                <w:szCs w:val="18"/>
              </w:rPr>
              <w:t>UnescoPERSIST</w:t>
            </w:r>
            <w:proofErr w:type="spellEnd"/>
          </w:p>
          <w:p w:rsidR="0085114B" w:rsidRPr="00AB4622" w:rsidRDefault="0085114B" w:rsidP="00410AD9">
            <w:pPr>
              <w:rPr>
                <w:rFonts w:ascii="Segoe UI Semilight" w:hAnsi="Segoe UI Semilight" w:cs="Segoe UI Semilight"/>
                <w:b/>
                <w:szCs w:val="18"/>
              </w:rPr>
            </w:pPr>
            <w:r>
              <w:rPr>
                <w:rFonts w:ascii="Segoe UI Semilight" w:hAnsi="Segoe UI Semilight" w:cs="Segoe UI Semilight"/>
                <w:szCs w:val="18"/>
              </w:rPr>
              <w:t xml:space="preserve">   </w:t>
            </w:r>
            <w:r w:rsidR="0002426B">
              <w:rPr>
                <w:rFonts w:ascii="Segoe UI Semilight" w:hAnsi="Segoe UI Semilight" w:cs="Segoe UI Semilight"/>
                <w:szCs w:val="18"/>
              </w:rPr>
              <w:t xml:space="preserve">           Video</w:t>
            </w:r>
            <w:r>
              <w:rPr>
                <w:rFonts w:ascii="Segoe UI Semilight" w:hAnsi="Segoe UI Semilight" w:cs="Segoe UI Semilight"/>
                <w:szCs w:val="18"/>
              </w:rPr>
              <w:t xml:space="preserve">:  </w:t>
            </w:r>
            <w:hyperlink r:id="rId18" w:history="1">
              <w:r w:rsidRPr="00214F3F">
                <w:rPr>
                  <w:rStyle w:val="Hyperlink"/>
                  <w:rFonts w:ascii="Segoe UI Semilight" w:hAnsi="Segoe UI Semilight" w:cs="Segoe UI Semilight"/>
                  <w:szCs w:val="18"/>
                </w:rPr>
                <w:t>https://www.youtube.com/watch?v=L36EbzPnzoM</w:t>
              </w:r>
            </w:hyperlink>
            <w:r>
              <w:rPr>
                <w:rStyle w:val="Hyperlink"/>
                <w:rFonts w:ascii="Segoe UI Semilight" w:hAnsi="Segoe UI Semilight" w:cs="Segoe UI Semilight"/>
                <w:szCs w:val="18"/>
                <w:u w:val="none"/>
              </w:rPr>
              <w:t xml:space="preserve"> </w:t>
            </w:r>
          </w:p>
        </w:tc>
      </w:tr>
      <w:tr w:rsidR="0085114B" w:rsidRPr="00214F3F" w:rsidTr="009A35F6">
        <w:tc>
          <w:tcPr>
            <w:tcW w:w="10740" w:type="dxa"/>
            <w:gridSpan w:val="2"/>
            <w:tcBorders>
              <w:top w:val="nil"/>
            </w:tcBorders>
          </w:tcPr>
          <w:p w:rsidR="0085114B" w:rsidRDefault="0085114B" w:rsidP="00AB4622">
            <w:pPr>
              <w:ind w:left="588" w:right="764"/>
              <w:rPr>
                <w:rFonts w:ascii="Segoe UI Semilight" w:hAnsi="Segoe UI Semilight" w:cs="Segoe UI Semilight"/>
                <w:szCs w:val="18"/>
              </w:rPr>
            </w:pPr>
          </w:p>
        </w:tc>
      </w:tr>
    </w:tbl>
    <w:p w:rsidR="00FD1F39" w:rsidRDefault="00FD1F39" w:rsidP="00A53C0E">
      <w:pPr>
        <w:spacing w:after="0"/>
        <w:rPr>
          <w:rFonts w:ascii="Segoe UI Semilight" w:hAnsi="Segoe UI Semilight" w:cs="Segoe UI Semilight"/>
          <w:szCs w:val="18"/>
        </w:rPr>
      </w:pPr>
    </w:p>
    <w:sectPr w:rsidR="00FD1F39" w:rsidSect="00157D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941" w:rsidRDefault="00FF3941" w:rsidP="009131B9">
      <w:pPr>
        <w:spacing w:after="0"/>
      </w:pPr>
      <w:r>
        <w:separator/>
      </w:r>
    </w:p>
  </w:endnote>
  <w:endnote w:type="continuationSeparator" w:id="0">
    <w:p w:rsidR="00FF3941" w:rsidRDefault="00FF3941" w:rsidP="009131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altName w:val="Arial"/>
    <w:charset w:val="00"/>
    <w:family w:val="swiss"/>
    <w:pitch w:val="variable"/>
    <w:sig w:usb0="00000000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941" w:rsidRDefault="00FF3941" w:rsidP="009131B9">
      <w:pPr>
        <w:spacing w:after="0"/>
      </w:pPr>
      <w:r>
        <w:separator/>
      </w:r>
    </w:p>
  </w:footnote>
  <w:footnote w:type="continuationSeparator" w:id="0">
    <w:p w:rsidR="00FF3941" w:rsidRDefault="00FF3941" w:rsidP="009131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6AEE"/>
    <w:multiLevelType w:val="hybridMultilevel"/>
    <w:tmpl w:val="8D1278EE"/>
    <w:lvl w:ilvl="0" w:tplc="8F7CF598">
      <w:start w:val="1"/>
      <w:numFmt w:val="lowerLetter"/>
      <w:lvlText w:val="(%1)"/>
      <w:lvlJc w:val="left"/>
      <w:pPr>
        <w:ind w:left="3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42" w:hanging="360"/>
      </w:pPr>
    </w:lvl>
    <w:lvl w:ilvl="2" w:tplc="0809001B" w:tentative="1">
      <w:start w:val="1"/>
      <w:numFmt w:val="lowerRoman"/>
      <w:lvlText w:val="%3."/>
      <w:lvlJc w:val="right"/>
      <w:pPr>
        <w:ind w:left="1762" w:hanging="180"/>
      </w:pPr>
    </w:lvl>
    <w:lvl w:ilvl="3" w:tplc="0809000F" w:tentative="1">
      <w:start w:val="1"/>
      <w:numFmt w:val="decimal"/>
      <w:lvlText w:val="%4."/>
      <w:lvlJc w:val="left"/>
      <w:pPr>
        <w:ind w:left="2482" w:hanging="360"/>
      </w:pPr>
    </w:lvl>
    <w:lvl w:ilvl="4" w:tplc="08090019" w:tentative="1">
      <w:start w:val="1"/>
      <w:numFmt w:val="lowerLetter"/>
      <w:lvlText w:val="%5."/>
      <w:lvlJc w:val="left"/>
      <w:pPr>
        <w:ind w:left="3202" w:hanging="360"/>
      </w:pPr>
    </w:lvl>
    <w:lvl w:ilvl="5" w:tplc="0809001B" w:tentative="1">
      <w:start w:val="1"/>
      <w:numFmt w:val="lowerRoman"/>
      <w:lvlText w:val="%6."/>
      <w:lvlJc w:val="right"/>
      <w:pPr>
        <w:ind w:left="3922" w:hanging="180"/>
      </w:pPr>
    </w:lvl>
    <w:lvl w:ilvl="6" w:tplc="0809000F" w:tentative="1">
      <w:start w:val="1"/>
      <w:numFmt w:val="decimal"/>
      <w:lvlText w:val="%7."/>
      <w:lvlJc w:val="left"/>
      <w:pPr>
        <w:ind w:left="4642" w:hanging="360"/>
      </w:pPr>
    </w:lvl>
    <w:lvl w:ilvl="7" w:tplc="08090019" w:tentative="1">
      <w:start w:val="1"/>
      <w:numFmt w:val="lowerLetter"/>
      <w:lvlText w:val="%8."/>
      <w:lvlJc w:val="left"/>
      <w:pPr>
        <w:ind w:left="5362" w:hanging="360"/>
      </w:pPr>
    </w:lvl>
    <w:lvl w:ilvl="8" w:tplc="0809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1">
    <w:nsid w:val="2341385D"/>
    <w:multiLevelType w:val="hybridMultilevel"/>
    <w:tmpl w:val="F3FC9142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217869"/>
    <w:multiLevelType w:val="hybridMultilevel"/>
    <w:tmpl w:val="6900905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0543C"/>
    <w:multiLevelType w:val="hybridMultilevel"/>
    <w:tmpl w:val="8FC4DF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BC70E7"/>
    <w:multiLevelType w:val="hybridMultilevel"/>
    <w:tmpl w:val="44B64B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A66A5"/>
    <w:multiLevelType w:val="hybridMultilevel"/>
    <w:tmpl w:val="2840774E"/>
    <w:lvl w:ilvl="0" w:tplc="E0C0D68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9C"/>
    <w:rsid w:val="0001282C"/>
    <w:rsid w:val="0001594C"/>
    <w:rsid w:val="000209FF"/>
    <w:rsid w:val="0002426B"/>
    <w:rsid w:val="00061BA6"/>
    <w:rsid w:val="00070C66"/>
    <w:rsid w:val="00086BC1"/>
    <w:rsid w:val="00086ED6"/>
    <w:rsid w:val="000B4CF1"/>
    <w:rsid w:val="000C3694"/>
    <w:rsid w:val="000C6A6C"/>
    <w:rsid w:val="001049F7"/>
    <w:rsid w:val="00112787"/>
    <w:rsid w:val="00157D9A"/>
    <w:rsid w:val="001A53F3"/>
    <w:rsid w:val="001B5A2A"/>
    <w:rsid w:val="001C156A"/>
    <w:rsid w:val="001C1D64"/>
    <w:rsid w:val="00214F3F"/>
    <w:rsid w:val="002240D6"/>
    <w:rsid w:val="00231698"/>
    <w:rsid w:val="00234567"/>
    <w:rsid w:val="00241007"/>
    <w:rsid w:val="0026776A"/>
    <w:rsid w:val="00270C38"/>
    <w:rsid w:val="002B446A"/>
    <w:rsid w:val="002C6A57"/>
    <w:rsid w:val="00300500"/>
    <w:rsid w:val="003201B6"/>
    <w:rsid w:val="00344374"/>
    <w:rsid w:val="00364339"/>
    <w:rsid w:val="003A472D"/>
    <w:rsid w:val="003B0A0D"/>
    <w:rsid w:val="003C18E3"/>
    <w:rsid w:val="003C2327"/>
    <w:rsid w:val="003E294D"/>
    <w:rsid w:val="003E6CFE"/>
    <w:rsid w:val="00402CD4"/>
    <w:rsid w:val="00410AD9"/>
    <w:rsid w:val="00413D08"/>
    <w:rsid w:val="0042075D"/>
    <w:rsid w:val="00420B5F"/>
    <w:rsid w:val="00427F91"/>
    <w:rsid w:val="00462783"/>
    <w:rsid w:val="00490490"/>
    <w:rsid w:val="004D6433"/>
    <w:rsid w:val="004E03B0"/>
    <w:rsid w:val="004F7D8E"/>
    <w:rsid w:val="005028FE"/>
    <w:rsid w:val="0053056A"/>
    <w:rsid w:val="005718C6"/>
    <w:rsid w:val="00577E0D"/>
    <w:rsid w:val="005B48D6"/>
    <w:rsid w:val="005B5D53"/>
    <w:rsid w:val="005E6C25"/>
    <w:rsid w:val="00620DF5"/>
    <w:rsid w:val="006225F8"/>
    <w:rsid w:val="00635668"/>
    <w:rsid w:val="00657D11"/>
    <w:rsid w:val="006620BB"/>
    <w:rsid w:val="006722BF"/>
    <w:rsid w:val="00681A11"/>
    <w:rsid w:val="006A2650"/>
    <w:rsid w:val="006A5898"/>
    <w:rsid w:val="006C52D4"/>
    <w:rsid w:val="006D0226"/>
    <w:rsid w:val="007016C0"/>
    <w:rsid w:val="007071A2"/>
    <w:rsid w:val="00732E73"/>
    <w:rsid w:val="00741B35"/>
    <w:rsid w:val="007425E3"/>
    <w:rsid w:val="007564CE"/>
    <w:rsid w:val="00756BB4"/>
    <w:rsid w:val="00774A4B"/>
    <w:rsid w:val="0078700E"/>
    <w:rsid w:val="0079213E"/>
    <w:rsid w:val="007C6151"/>
    <w:rsid w:val="007E48F1"/>
    <w:rsid w:val="007F3324"/>
    <w:rsid w:val="00822498"/>
    <w:rsid w:val="00832904"/>
    <w:rsid w:val="00845242"/>
    <w:rsid w:val="0085114B"/>
    <w:rsid w:val="008520D2"/>
    <w:rsid w:val="00857283"/>
    <w:rsid w:val="00867F4E"/>
    <w:rsid w:val="00883175"/>
    <w:rsid w:val="00887F12"/>
    <w:rsid w:val="008C26A0"/>
    <w:rsid w:val="008C7213"/>
    <w:rsid w:val="008E07F4"/>
    <w:rsid w:val="008E732A"/>
    <w:rsid w:val="008F186F"/>
    <w:rsid w:val="009131B9"/>
    <w:rsid w:val="00930460"/>
    <w:rsid w:val="00931E0E"/>
    <w:rsid w:val="00936BFA"/>
    <w:rsid w:val="00955475"/>
    <w:rsid w:val="009652BE"/>
    <w:rsid w:val="009A14A5"/>
    <w:rsid w:val="009A35F6"/>
    <w:rsid w:val="009D13EF"/>
    <w:rsid w:val="009D4466"/>
    <w:rsid w:val="00A31AEB"/>
    <w:rsid w:val="00A366E0"/>
    <w:rsid w:val="00A43A54"/>
    <w:rsid w:val="00A53C0E"/>
    <w:rsid w:val="00A623F4"/>
    <w:rsid w:val="00A71B12"/>
    <w:rsid w:val="00A71D5A"/>
    <w:rsid w:val="00AA4E5E"/>
    <w:rsid w:val="00AB1525"/>
    <w:rsid w:val="00AB4622"/>
    <w:rsid w:val="00AC766A"/>
    <w:rsid w:val="00AF41F9"/>
    <w:rsid w:val="00B147B3"/>
    <w:rsid w:val="00B16CB7"/>
    <w:rsid w:val="00B21D39"/>
    <w:rsid w:val="00B261D5"/>
    <w:rsid w:val="00B91FF7"/>
    <w:rsid w:val="00B93C82"/>
    <w:rsid w:val="00BA27DF"/>
    <w:rsid w:val="00BB6461"/>
    <w:rsid w:val="00BD5051"/>
    <w:rsid w:val="00BD7968"/>
    <w:rsid w:val="00C30609"/>
    <w:rsid w:val="00C431C3"/>
    <w:rsid w:val="00C474BB"/>
    <w:rsid w:val="00C60EBA"/>
    <w:rsid w:val="00C81288"/>
    <w:rsid w:val="00CA6EFB"/>
    <w:rsid w:val="00CC0A9A"/>
    <w:rsid w:val="00CD402E"/>
    <w:rsid w:val="00CF5BD0"/>
    <w:rsid w:val="00D309B7"/>
    <w:rsid w:val="00D33D5F"/>
    <w:rsid w:val="00D75D77"/>
    <w:rsid w:val="00D764A0"/>
    <w:rsid w:val="00DC02F1"/>
    <w:rsid w:val="00DE7F54"/>
    <w:rsid w:val="00E243F4"/>
    <w:rsid w:val="00E27D71"/>
    <w:rsid w:val="00E27F44"/>
    <w:rsid w:val="00E3340B"/>
    <w:rsid w:val="00E40F64"/>
    <w:rsid w:val="00E43A50"/>
    <w:rsid w:val="00E50F53"/>
    <w:rsid w:val="00E5388F"/>
    <w:rsid w:val="00E70B9C"/>
    <w:rsid w:val="00E84711"/>
    <w:rsid w:val="00E8599E"/>
    <w:rsid w:val="00E9537D"/>
    <w:rsid w:val="00EB1A2A"/>
    <w:rsid w:val="00EE1CCE"/>
    <w:rsid w:val="00EF0E5D"/>
    <w:rsid w:val="00EF48CC"/>
    <w:rsid w:val="00EF698D"/>
    <w:rsid w:val="00EF753A"/>
    <w:rsid w:val="00F2474F"/>
    <w:rsid w:val="00F6239C"/>
    <w:rsid w:val="00F80E79"/>
    <w:rsid w:val="00F9027F"/>
    <w:rsid w:val="00FA0198"/>
    <w:rsid w:val="00FA177F"/>
    <w:rsid w:val="00FB0B0D"/>
    <w:rsid w:val="00FD1638"/>
    <w:rsid w:val="00FD1F39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131B9"/>
    <w:pPr>
      <w:tabs>
        <w:tab w:val="center" w:pos="4680"/>
        <w:tab w:val="right" w:pos="9360"/>
      </w:tabs>
      <w:spacing w:after="0"/>
    </w:pPr>
  </w:style>
  <w:style w:type="character" w:customStyle="1" w:styleId="KoptekstChar">
    <w:name w:val="Koptekst Char"/>
    <w:basedOn w:val="Standaardalinea-lettertype"/>
    <w:link w:val="Koptekst"/>
    <w:uiPriority w:val="99"/>
    <w:rsid w:val="009131B9"/>
  </w:style>
  <w:style w:type="paragraph" w:styleId="Voettekst">
    <w:name w:val="footer"/>
    <w:basedOn w:val="Standaard"/>
    <w:link w:val="VoettekstChar"/>
    <w:uiPriority w:val="99"/>
    <w:unhideWhenUsed/>
    <w:rsid w:val="009131B9"/>
    <w:pPr>
      <w:tabs>
        <w:tab w:val="center" w:pos="4680"/>
        <w:tab w:val="right" w:pos="9360"/>
      </w:tabs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9131B9"/>
  </w:style>
  <w:style w:type="character" w:styleId="Hyperlink">
    <w:name w:val="Hyperlink"/>
    <w:basedOn w:val="Standaardalinea-lettertype"/>
    <w:uiPriority w:val="99"/>
    <w:unhideWhenUsed/>
    <w:rsid w:val="00E5388F"/>
    <w:rPr>
      <w:color w:val="0000FF" w:themeColor="hyperlink"/>
      <w:u w:val="single"/>
    </w:rPr>
  </w:style>
  <w:style w:type="paragraph" w:styleId="Lijstalinea">
    <w:name w:val="List Paragraph"/>
    <w:basedOn w:val="Standaard"/>
    <w:uiPriority w:val="34"/>
    <w:qFormat/>
    <w:rsid w:val="00E5388F"/>
    <w:pPr>
      <w:spacing w:after="160" w:line="256" w:lineRule="auto"/>
      <w:ind w:left="720"/>
      <w:contextualSpacing/>
    </w:pPr>
    <w:rPr>
      <w:rFonts w:asciiTheme="minorHAnsi" w:hAnsiTheme="minorHAnsi"/>
      <w:sz w:val="22"/>
      <w:lang w:val="fr-FR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86BC1"/>
    <w:rPr>
      <w:color w:val="800080" w:themeColor="followed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3169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31698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49049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Standaardalinea-lettertype"/>
    <w:rsid w:val="008C72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131B9"/>
    <w:pPr>
      <w:tabs>
        <w:tab w:val="center" w:pos="4680"/>
        <w:tab w:val="right" w:pos="9360"/>
      </w:tabs>
      <w:spacing w:after="0"/>
    </w:pPr>
  </w:style>
  <w:style w:type="character" w:customStyle="1" w:styleId="KoptekstChar">
    <w:name w:val="Koptekst Char"/>
    <w:basedOn w:val="Standaardalinea-lettertype"/>
    <w:link w:val="Koptekst"/>
    <w:uiPriority w:val="99"/>
    <w:rsid w:val="009131B9"/>
  </w:style>
  <w:style w:type="paragraph" w:styleId="Voettekst">
    <w:name w:val="footer"/>
    <w:basedOn w:val="Standaard"/>
    <w:link w:val="VoettekstChar"/>
    <w:uiPriority w:val="99"/>
    <w:unhideWhenUsed/>
    <w:rsid w:val="009131B9"/>
    <w:pPr>
      <w:tabs>
        <w:tab w:val="center" w:pos="4680"/>
        <w:tab w:val="right" w:pos="9360"/>
      </w:tabs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9131B9"/>
  </w:style>
  <w:style w:type="character" w:styleId="Hyperlink">
    <w:name w:val="Hyperlink"/>
    <w:basedOn w:val="Standaardalinea-lettertype"/>
    <w:uiPriority w:val="99"/>
    <w:unhideWhenUsed/>
    <w:rsid w:val="00E5388F"/>
    <w:rPr>
      <w:color w:val="0000FF" w:themeColor="hyperlink"/>
      <w:u w:val="single"/>
    </w:rPr>
  </w:style>
  <w:style w:type="paragraph" w:styleId="Lijstalinea">
    <w:name w:val="List Paragraph"/>
    <w:basedOn w:val="Standaard"/>
    <w:uiPriority w:val="34"/>
    <w:qFormat/>
    <w:rsid w:val="00E5388F"/>
    <w:pPr>
      <w:spacing w:after="160" w:line="256" w:lineRule="auto"/>
      <w:ind w:left="720"/>
      <w:contextualSpacing/>
    </w:pPr>
    <w:rPr>
      <w:rFonts w:asciiTheme="minorHAnsi" w:hAnsiTheme="minorHAnsi"/>
      <w:sz w:val="22"/>
      <w:lang w:val="fr-FR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86BC1"/>
    <w:rPr>
      <w:color w:val="800080" w:themeColor="followed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3169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31698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49049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Standaardalinea-lettertype"/>
    <w:rsid w:val="008C7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nesdoc.unesco.org/images/0024/002442/244280E.pdf" TargetMode="External"/><Relationship Id="rId18" Type="http://schemas.openxmlformats.org/officeDocument/2006/relationships/hyperlink" Target="https://www.youtube.com/watch?v=L36EbzPnz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unescopersist.or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1DA1B-08DC-4D7D-90DC-081BF5129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1032</Words>
  <Characters>5682</Characters>
  <Application>Microsoft Office Word</Application>
  <DocSecurity>4</DocSecurity>
  <Lines>47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Ministerie van Buitenlandse Zaken</Company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Stein van Oosteren</dc:creator>
  <cp:lastModifiedBy>Annemieke Arendsen</cp:lastModifiedBy>
  <cp:revision>2</cp:revision>
  <cp:lastPrinted>2017-02-24T09:12:00Z</cp:lastPrinted>
  <dcterms:created xsi:type="dcterms:W3CDTF">2017-03-10T13:11:00Z</dcterms:created>
  <dcterms:modified xsi:type="dcterms:W3CDTF">2017-03-10T13:11:00Z</dcterms:modified>
</cp:coreProperties>
</file>